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A3" w:rsidRDefault="0040601B" w:rsidP="004516A3">
      <w:pPr>
        <w:spacing w:after="0"/>
        <w:jc w:val="center"/>
        <w:rPr>
          <w:rFonts w:ascii="Times New Roman" w:hAnsi="Times New Roman"/>
          <w:sz w:val="25"/>
          <w:szCs w:val="28"/>
        </w:rPr>
      </w:pPr>
      <w:r>
        <w:rPr>
          <w:rFonts w:ascii="Times New Roman" w:hAnsi="Times New Roman"/>
          <w:sz w:val="28"/>
          <w:szCs w:val="28"/>
        </w:rPr>
        <w:t xml:space="preserve"> </w:t>
      </w:r>
      <w:r w:rsidR="004516A3" w:rsidRPr="00D264A4">
        <w:rPr>
          <w:rFonts w:ascii="Times New Roman" w:hAnsi="Times New Roman"/>
          <w:sz w:val="25"/>
          <w:szCs w:val="28"/>
        </w:rPr>
        <w:t>ФЕДЕРАЛЬНОЕ ГОСУДАРСТВЕННОЕ</w:t>
      </w:r>
      <w:r w:rsidR="004516A3">
        <w:rPr>
          <w:rFonts w:ascii="Times New Roman" w:hAnsi="Times New Roman"/>
          <w:sz w:val="25"/>
          <w:szCs w:val="28"/>
        </w:rPr>
        <w:t xml:space="preserve"> БЮДЖЕТНОЕ</w:t>
      </w:r>
      <w:r w:rsidR="004516A3" w:rsidRPr="00D264A4">
        <w:rPr>
          <w:rFonts w:ascii="Times New Roman" w:hAnsi="Times New Roman"/>
          <w:sz w:val="25"/>
          <w:szCs w:val="28"/>
        </w:rPr>
        <w:t xml:space="preserve"> ОБРАЗОВАТЕЛЬНОЕ </w:t>
      </w:r>
    </w:p>
    <w:p w:rsidR="004516A3" w:rsidRPr="00D264A4" w:rsidRDefault="004516A3" w:rsidP="004516A3">
      <w:pPr>
        <w:spacing w:after="0"/>
        <w:jc w:val="center"/>
        <w:rPr>
          <w:rFonts w:ascii="Times New Roman" w:hAnsi="Times New Roman"/>
          <w:sz w:val="25"/>
          <w:szCs w:val="28"/>
        </w:rPr>
      </w:pPr>
      <w:r w:rsidRPr="00D264A4">
        <w:rPr>
          <w:rFonts w:ascii="Times New Roman" w:hAnsi="Times New Roman"/>
          <w:sz w:val="25"/>
          <w:szCs w:val="28"/>
        </w:rPr>
        <w:t>УЧРЕЖДЕНИЕ ВЫСШЕГО ОБРАЗОВАНИЯ</w:t>
      </w:r>
    </w:p>
    <w:p w:rsidR="004516A3" w:rsidRPr="00D264A4" w:rsidRDefault="004516A3" w:rsidP="004516A3">
      <w:pPr>
        <w:spacing w:after="0"/>
        <w:jc w:val="center"/>
        <w:rPr>
          <w:rFonts w:ascii="Times New Roman" w:hAnsi="Times New Roman"/>
          <w:sz w:val="25"/>
          <w:szCs w:val="28"/>
        </w:rPr>
      </w:pPr>
      <w:r w:rsidRPr="00D264A4">
        <w:rPr>
          <w:rFonts w:ascii="Times New Roman" w:hAnsi="Times New Roman"/>
          <w:sz w:val="25"/>
          <w:szCs w:val="28"/>
        </w:rPr>
        <w:t>СТАВРОПОЛЬСКИЙ ГОСУДАРСТВЕННЫЙ АГРАРНЫЙ УНИВЕРСИТЕТ</w:t>
      </w:r>
    </w:p>
    <w:p w:rsidR="009A12BD" w:rsidRPr="00761991" w:rsidRDefault="009A12BD" w:rsidP="00761991">
      <w:pPr>
        <w:spacing w:after="0" w:line="360" w:lineRule="auto"/>
        <w:jc w:val="center"/>
        <w:rPr>
          <w:rFonts w:ascii="Times New Roman" w:hAnsi="Times New Roman"/>
          <w:sz w:val="28"/>
          <w:szCs w:val="28"/>
        </w:rPr>
      </w:pPr>
    </w:p>
    <w:p w:rsidR="009A12BD" w:rsidRPr="00761991" w:rsidRDefault="009A12BD" w:rsidP="00761991">
      <w:pPr>
        <w:spacing w:after="0" w:line="360" w:lineRule="auto"/>
        <w:jc w:val="center"/>
        <w:rPr>
          <w:rFonts w:ascii="Times New Roman" w:hAnsi="Times New Roman"/>
          <w:sz w:val="28"/>
          <w:szCs w:val="28"/>
        </w:rPr>
      </w:pPr>
    </w:p>
    <w:p w:rsidR="009A12BD" w:rsidRPr="00761991" w:rsidRDefault="009A12BD" w:rsidP="00761991">
      <w:pPr>
        <w:spacing w:after="0" w:line="360" w:lineRule="auto"/>
        <w:jc w:val="center"/>
        <w:rPr>
          <w:rFonts w:ascii="Times New Roman" w:hAnsi="Times New Roman"/>
          <w:sz w:val="28"/>
          <w:szCs w:val="28"/>
        </w:rPr>
      </w:pPr>
    </w:p>
    <w:p w:rsidR="009A12BD" w:rsidRPr="00761991" w:rsidRDefault="009A12BD" w:rsidP="00761991">
      <w:pPr>
        <w:spacing w:after="0" w:line="360" w:lineRule="auto"/>
        <w:jc w:val="center"/>
        <w:rPr>
          <w:rFonts w:ascii="Times New Roman" w:hAnsi="Times New Roman"/>
          <w:sz w:val="28"/>
          <w:szCs w:val="28"/>
        </w:rPr>
      </w:pPr>
    </w:p>
    <w:p w:rsidR="009A12BD" w:rsidRPr="00761991" w:rsidRDefault="009A12BD" w:rsidP="00761991">
      <w:pPr>
        <w:spacing w:after="0" w:line="360" w:lineRule="auto"/>
        <w:jc w:val="center"/>
        <w:rPr>
          <w:rFonts w:ascii="Times New Roman" w:hAnsi="Times New Roman"/>
          <w:sz w:val="28"/>
          <w:szCs w:val="28"/>
        </w:rPr>
      </w:pPr>
    </w:p>
    <w:p w:rsidR="009A12BD" w:rsidRPr="00761991" w:rsidRDefault="009A12BD" w:rsidP="00761991">
      <w:pPr>
        <w:spacing w:after="0" w:line="360" w:lineRule="auto"/>
        <w:jc w:val="center"/>
        <w:rPr>
          <w:rFonts w:ascii="Times New Roman" w:hAnsi="Times New Roman"/>
          <w:sz w:val="28"/>
          <w:szCs w:val="28"/>
        </w:rPr>
      </w:pPr>
    </w:p>
    <w:p w:rsidR="004516A3" w:rsidRDefault="004516A3" w:rsidP="00761991">
      <w:pPr>
        <w:spacing w:after="0" w:line="360" w:lineRule="auto"/>
        <w:jc w:val="center"/>
        <w:rPr>
          <w:rFonts w:ascii="Times New Roman" w:hAnsi="Times New Roman"/>
          <w:b/>
          <w:sz w:val="28"/>
          <w:szCs w:val="28"/>
        </w:rPr>
      </w:pPr>
      <w:r w:rsidRPr="00761991">
        <w:rPr>
          <w:rFonts w:ascii="Times New Roman" w:hAnsi="Times New Roman"/>
          <w:b/>
          <w:sz w:val="28"/>
          <w:szCs w:val="28"/>
        </w:rPr>
        <w:t xml:space="preserve">МЕТОДИЧЕСКИЕ УКАЗАНИЯ </w:t>
      </w:r>
    </w:p>
    <w:p w:rsidR="009A12BD" w:rsidRPr="00761991" w:rsidRDefault="009A12BD" w:rsidP="00761991">
      <w:pPr>
        <w:spacing w:after="0" w:line="360" w:lineRule="auto"/>
        <w:jc w:val="center"/>
        <w:rPr>
          <w:rFonts w:ascii="Times New Roman" w:hAnsi="Times New Roman"/>
          <w:b/>
          <w:sz w:val="28"/>
          <w:szCs w:val="28"/>
        </w:rPr>
      </w:pPr>
      <w:r w:rsidRPr="00761991">
        <w:rPr>
          <w:rFonts w:ascii="Times New Roman" w:hAnsi="Times New Roman"/>
          <w:b/>
          <w:sz w:val="28"/>
          <w:szCs w:val="28"/>
        </w:rPr>
        <w:t xml:space="preserve">по выполнению </w:t>
      </w:r>
      <w:r w:rsidR="003127BF" w:rsidRPr="00761991">
        <w:rPr>
          <w:rFonts w:ascii="Times New Roman" w:hAnsi="Times New Roman"/>
          <w:b/>
          <w:sz w:val="28"/>
          <w:szCs w:val="28"/>
        </w:rPr>
        <w:t xml:space="preserve">и защите </w:t>
      </w:r>
      <w:r w:rsidR="00787025" w:rsidRPr="00761991">
        <w:rPr>
          <w:rFonts w:ascii="Times New Roman" w:hAnsi="Times New Roman"/>
          <w:b/>
          <w:sz w:val="28"/>
          <w:szCs w:val="28"/>
        </w:rPr>
        <w:t>выпускной</w:t>
      </w:r>
      <w:r w:rsidR="00787025" w:rsidRPr="00761991">
        <w:rPr>
          <w:rFonts w:ascii="Times New Roman" w:hAnsi="Times New Roman"/>
          <w:sz w:val="28"/>
          <w:szCs w:val="28"/>
        </w:rPr>
        <w:t xml:space="preserve"> </w:t>
      </w:r>
      <w:r w:rsidRPr="00761991">
        <w:rPr>
          <w:rFonts w:ascii="Times New Roman" w:hAnsi="Times New Roman"/>
          <w:b/>
          <w:sz w:val="28"/>
          <w:szCs w:val="28"/>
        </w:rPr>
        <w:t xml:space="preserve">квалификационной работы для студентов, обучающихся по </w:t>
      </w:r>
      <w:r w:rsidR="003127BF" w:rsidRPr="00761991">
        <w:rPr>
          <w:rFonts w:ascii="Times New Roman" w:hAnsi="Times New Roman"/>
          <w:b/>
          <w:sz w:val="28"/>
          <w:szCs w:val="28"/>
        </w:rPr>
        <w:t>направлению подготовки 36.03.01</w:t>
      </w:r>
      <w:r w:rsidRPr="00761991">
        <w:rPr>
          <w:rFonts w:ascii="Times New Roman" w:hAnsi="Times New Roman"/>
          <w:b/>
          <w:sz w:val="28"/>
          <w:szCs w:val="28"/>
        </w:rPr>
        <w:t xml:space="preserve"> – «Ветеринарно-санитарная экспертиза» (бакалавр)</w:t>
      </w: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3127BF" w:rsidP="00761991">
      <w:pPr>
        <w:spacing w:after="0" w:line="360" w:lineRule="auto"/>
        <w:jc w:val="center"/>
        <w:rPr>
          <w:rFonts w:ascii="Times New Roman" w:hAnsi="Times New Roman"/>
          <w:b/>
          <w:sz w:val="28"/>
          <w:szCs w:val="28"/>
        </w:rPr>
      </w:pPr>
      <w:r w:rsidRPr="00761991">
        <w:rPr>
          <w:rFonts w:ascii="Times New Roman" w:hAnsi="Times New Roman"/>
          <w:b/>
          <w:sz w:val="28"/>
          <w:szCs w:val="28"/>
        </w:rPr>
        <w:t>Ставрополь</w:t>
      </w:r>
      <w:r w:rsidR="00301658">
        <w:rPr>
          <w:rFonts w:ascii="Times New Roman" w:hAnsi="Times New Roman"/>
          <w:b/>
          <w:sz w:val="28"/>
          <w:szCs w:val="28"/>
        </w:rPr>
        <w:t>,</w:t>
      </w:r>
      <w:r w:rsidRPr="00761991">
        <w:rPr>
          <w:rFonts w:ascii="Times New Roman" w:hAnsi="Times New Roman"/>
          <w:b/>
          <w:sz w:val="28"/>
          <w:szCs w:val="28"/>
        </w:rPr>
        <w:t xml:space="preserve"> 20</w:t>
      </w:r>
      <w:r w:rsidR="00D224B1">
        <w:rPr>
          <w:rFonts w:ascii="Times New Roman" w:hAnsi="Times New Roman"/>
          <w:b/>
          <w:sz w:val="28"/>
          <w:szCs w:val="28"/>
        </w:rPr>
        <w:t>22</w:t>
      </w:r>
    </w:p>
    <w:p w:rsidR="009A12BD" w:rsidRPr="00761991" w:rsidRDefault="009A12BD" w:rsidP="00761991">
      <w:pPr>
        <w:spacing w:after="0" w:line="360" w:lineRule="auto"/>
        <w:jc w:val="center"/>
        <w:rPr>
          <w:rFonts w:ascii="Times New Roman" w:hAnsi="Times New Roman"/>
          <w:b/>
          <w:sz w:val="28"/>
          <w:szCs w:val="28"/>
        </w:rPr>
      </w:pPr>
    </w:p>
    <w:p w:rsidR="009A12BD" w:rsidRPr="00761991" w:rsidRDefault="009A12BD" w:rsidP="00761991">
      <w:pPr>
        <w:spacing w:after="0" w:line="360" w:lineRule="auto"/>
        <w:jc w:val="center"/>
        <w:rPr>
          <w:rFonts w:ascii="Times New Roman" w:hAnsi="Times New Roman"/>
          <w:b/>
          <w:sz w:val="28"/>
          <w:szCs w:val="28"/>
        </w:rPr>
      </w:pPr>
    </w:p>
    <w:p w:rsidR="00D224B1" w:rsidRDefault="00D224B1" w:rsidP="00D224B1">
      <w:pPr>
        <w:spacing w:after="0" w:line="240" w:lineRule="auto"/>
        <w:jc w:val="both"/>
        <w:rPr>
          <w:rFonts w:ascii="Times New Roman" w:hAnsi="Times New Roman"/>
          <w:sz w:val="24"/>
          <w:szCs w:val="24"/>
          <w:shd w:val="clear" w:color="auto" w:fill="FFFFFF"/>
        </w:rPr>
      </w:pPr>
      <w:r w:rsidRPr="00761991">
        <w:rPr>
          <w:rFonts w:ascii="Times New Roman" w:eastAsia="Calibri" w:hAnsi="Times New Roman"/>
          <w:b/>
          <w:sz w:val="28"/>
          <w:szCs w:val="28"/>
        </w:rPr>
        <w:t>Составители:</w:t>
      </w:r>
      <w:r w:rsidRPr="00761991">
        <w:rPr>
          <w:rFonts w:ascii="Times New Roman" w:hAnsi="Times New Roman"/>
          <w:sz w:val="28"/>
          <w:szCs w:val="28"/>
        </w:rPr>
        <w:t xml:space="preserve"> </w:t>
      </w:r>
      <w:r>
        <w:rPr>
          <w:rFonts w:ascii="Times New Roman" w:eastAsia="Calibri" w:hAnsi="Times New Roman"/>
          <w:b/>
          <w:sz w:val="24"/>
          <w:szCs w:val="24"/>
        </w:rPr>
        <w:t>Скрипкин В.С.</w:t>
      </w:r>
      <w:r>
        <w:rPr>
          <w:rFonts w:ascii="Times New Roman" w:eastAsia="Calibri" w:hAnsi="Times New Roman"/>
          <w:sz w:val="24"/>
          <w:szCs w:val="24"/>
        </w:rPr>
        <w:t xml:space="preserve"> – декан факультетов ветеринарной медицины и технологического менеджмента, к.в.н, профессор; </w:t>
      </w:r>
      <w:r>
        <w:rPr>
          <w:rFonts w:ascii="Times New Roman" w:eastAsia="Calibri" w:hAnsi="Times New Roman"/>
          <w:b/>
          <w:sz w:val="24"/>
          <w:szCs w:val="24"/>
        </w:rPr>
        <w:t>Агарков А.В.</w:t>
      </w:r>
      <w:r>
        <w:rPr>
          <w:rFonts w:ascii="Times New Roman" w:eastAsia="Calibri" w:hAnsi="Times New Roman"/>
          <w:sz w:val="24"/>
          <w:szCs w:val="24"/>
        </w:rPr>
        <w:t xml:space="preserve"> – зам. декана по учебной работе, д.б.н., доцент; </w:t>
      </w:r>
      <w:r>
        <w:rPr>
          <w:rFonts w:ascii="Times New Roman" w:eastAsia="Calibri" w:hAnsi="Times New Roman"/>
          <w:b/>
          <w:sz w:val="24"/>
          <w:szCs w:val="24"/>
        </w:rPr>
        <w:t>Порублев В.А.</w:t>
      </w:r>
      <w:r>
        <w:rPr>
          <w:rFonts w:ascii="Times New Roman" w:eastAsia="Calibri" w:hAnsi="Times New Roman"/>
          <w:sz w:val="24"/>
          <w:szCs w:val="24"/>
        </w:rPr>
        <w:t xml:space="preserve"> – председатель учебно-методической комиссии факультета,</w:t>
      </w:r>
      <w:r>
        <w:rPr>
          <w:rFonts w:ascii="Times New Roman" w:hAnsi="Times New Roman"/>
          <w:sz w:val="24"/>
          <w:szCs w:val="24"/>
          <w:shd w:val="clear" w:color="auto" w:fill="FFFFFF"/>
        </w:rPr>
        <w:t xml:space="preserve"> д.б.н., профессор</w:t>
      </w:r>
      <w:r>
        <w:rPr>
          <w:rFonts w:ascii="Times New Roman" w:eastAsia="Calibri" w:hAnsi="Times New Roman"/>
          <w:sz w:val="24"/>
          <w:szCs w:val="24"/>
        </w:rPr>
        <w:t xml:space="preserve">; </w:t>
      </w:r>
      <w:r>
        <w:rPr>
          <w:rFonts w:ascii="Times New Roman" w:eastAsia="Calibri" w:hAnsi="Times New Roman"/>
          <w:b/>
          <w:sz w:val="24"/>
          <w:szCs w:val="24"/>
        </w:rPr>
        <w:t>Квочко А.Н.</w:t>
      </w:r>
      <w:r>
        <w:rPr>
          <w:rFonts w:ascii="Times New Roman" w:eastAsia="Calibri" w:hAnsi="Times New Roman"/>
          <w:sz w:val="24"/>
          <w:szCs w:val="24"/>
        </w:rPr>
        <w:t xml:space="preserve"> – зав. кафедрой физиологии, хирургии и акушерства,</w:t>
      </w:r>
      <w:r>
        <w:rPr>
          <w:rFonts w:ascii="Times New Roman" w:hAnsi="Times New Roman"/>
          <w:sz w:val="24"/>
          <w:szCs w:val="24"/>
          <w:shd w:val="clear" w:color="auto" w:fill="FFFFFF"/>
        </w:rPr>
        <w:t xml:space="preserve"> д.б.н., профессор</w:t>
      </w:r>
      <w:r>
        <w:rPr>
          <w:rFonts w:ascii="Times New Roman" w:eastAsia="Calibri" w:hAnsi="Times New Roman"/>
          <w:sz w:val="24"/>
          <w:szCs w:val="24"/>
        </w:rPr>
        <w:t xml:space="preserve">; </w:t>
      </w:r>
      <w:r>
        <w:rPr>
          <w:rFonts w:ascii="Times New Roman" w:eastAsia="Calibri" w:hAnsi="Times New Roman"/>
          <w:b/>
          <w:sz w:val="24"/>
          <w:szCs w:val="24"/>
        </w:rPr>
        <w:t>Оробец В.А.</w:t>
      </w:r>
      <w:r>
        <w:rPr>
          <w:rFonts w:ascii="Times New Roman" w:eastAsia="Calibri" w:hAnsi="Times New Roman"/>
          <w:sz w:val="24"/>
          <w:szCs w:val="24"/>
        </w:rPr>
        <w:t xml:space="preserve"> – зав. кафедрой терапии и фармакологии,</w:t>
      </w:r>
      <w:r>
        <w:rPr>
          <w:rFonts w:ascii="Times New Roman" w:hAnsi="Times New Roman"/>
          <w:sz w:val="24"/>
          <w:szCs w:val="24"/>
          <w:shd w:val="clear" w:color="auto" w:fill="FFFFFF"/>
        </w:rPr>
        <w:t xml:space="preserve"> д.в.н., профессор</w:t>
      </w:r>
      <w:r>
        <w:rPr>
          <w:rFonts w:ascii="Times New Roman" w:eastAsia="Calibri" w:hAnsi="Times New Roman"/>
          <w:sz w:val="24"/>
          <w:szCs w:val="24"/>
        </w:rPr>
        <w:t xml:space="preserve">; </w:t>
      </w:r>
      <w:r>
        <w:rPr>
          <w:rFonts w:ascii="Times New Roman" w:eastAsia="Calibri" w:hAnsi="Times New Roman"/>
          <w:b/>
          <w:sz w:val="24"/>
          <w:szCs w:val="24"/>
        </w:rPr>
        <w:t>Дилекова О.В.</w:t>
      </w:r>
      <w:r>
        <w:rPr>
          <w:rFonts w:ascii="Times New Roman" w:eastAsia="Calibri" w:hAnsi="Times New Roman"/>
          <w:sz w:val="24"/>
          <w:szCs w:val="24"/>
        </w:rPr>
        <w:t xml:space="preserve"> – зав к</w:t>
      </w:r>
      <w:r>
        <w:rPr>
          <w:rFonts w:ascii="Times New Roman" w:hAnsi="Times New Roman"/>
          <w:sz w:val="24"/>
          <w:szCs w:val="24"/>
          <w:shd w:val="clear" w:color="auto" w:fill="FFFFFF"/>
        </w:rPr>
        <w:t>афедрой паразитологии и ветсанэкспертизы, анатомии и патанатомии, д.б.н., профессор</w:t>
      </w:r>
      <w:r>
        <w:rPr>
          <w:rFonts w:ascii="Times New Roman" w:eastAsia="Calibri" w:hAnsi="Times New Roman"/>
          <w:sz w:val="24"/>
          <w:szCs w:val="24"/>
        </w:rPr>
        <w:t xml:space="preserve">; </w:t>
      </w:r>
      <w:r>
        <w:rPr>
          <w:rFonts w:ascii="Times New Roman" w:eastAsia="Calibri" w:hAnsi="Times New Roman"/>
          <w:b/>
          <w:sz w:val="24"/>
          <w:szCs w:val="24"/>
        </w:rPr>
        <w:t>Ожередова Н.А.</w:t>
      </w:r>
      <w:r>
        <w:rPr>
          <w:rFonts w:ascii="Times New Roman" w:eastAsia="Calibri" w:hAnsi="Times New Roman"/>
          <w:sz w:val="24"/>
          <w:szCs w:val="24"/>
        </w:rPr>
        <w:t xml:space="preserve"> – зав к</w:t>
      </w:r>
      <w:r>
        <w:rPr>
          <w:rFonts w:ascii="Times New Roman" w:hAnsi="Times New Roman"/>
          <w:sz w:val="24"/>
          <w:szCs w:val="24"/>
          <w:shd w:val="clear" w:color="auto" w:fill="FFFFFF"/>
        </w:rPr>
        <w:t>афедрой эпизоотологии и микробиологии, д.в.н, профессор.</w:t>
      </w:r>
    </w:p>
    <w:p w:rsidR="00D224B1" w:rsidRDefault="00D224B1" w:rsidP="00F77766">
      <w:pPr>
        <w:spacing w:after="0" w:line="240" w:lineRule="auto"/>
        <w:jc w:val="both"/>
        <w:rPr>
          <w:rFonts w:ascii="Times New Roman" w:hAnsi="Times New Roman"/>
          <w:b/>
          <w:sz w:val="28"/>
          <w:szCs w:val="28"/>
        </w:rPr>
      </w:pPr>
    </w:p>
    <w:p w:rsidR="009A12BD" w:rsidRPr="00761991" w:rsidRDefault="009A12BD" w:rsidP="00F77766">
      <w:pPr>
        <w:spacing w:after="0" w:line="240" w:lineRule="auto"/>
        <w:jc w:val="both"/>
        <w:rPr>
          <w:rFonts w:ascii="Times New Roman" w:hAnsi="Times New Roman"/>
          <w:sz w:val="28"/>
          <w:szCs w:val="28"/>
        </w:rPr>
      </w:pPr>
    </w:p>
    <w:p w:rsidR="00D224B1" w:rsidRDefault="003127BF" w:rsidP="00D224B1">
      <w:pPr>
        <w:spacing w:after="0" w:line="240" w:lineRule="auto"/>
        <w:jc w:val="both"/>
        <w:rPr>
          <w:rFonts w:ascii="Times New Roman" w:hAnsi="Times New Roman"/>
          <w:sz w:val="28"/>
          <w:szCs w:val="28"/>
        </w:rPr>
      </w:pPr>
      <w:r w:rsidRPr="00761991">
        <w:rPr>
          <w:rFonts w:ascii="Times New Roman" w:hAnsi="Times New Roman"/>
          <w:sz w:val="28"/>
          <w:szCs w:val="28"/>
        </w:rPr>
        <w:t>М</w:t>
      </w:r>
      <w:r w:rsidR="009A12BD" w:rsidRPr="00761991">
        <w:rPr>
          <w:rFonts w:ascii="Times New Roman" w:hAnsi="Times New Roman"/>
          <w:sz w:val="28"/>
          <w:szCs w:val="28"/>
        </w:rPr>
        <w:t xml:space="preserve">етодические указания по выполнению </w:t>
      </w:r>
      <w:r w:rsidRPr="00761991">
        <w:rPr>
          <w:rFonts w:ascii="Times New Roman" w:hAnsi="Times New Roman"/>
          <w:sz w:val="28"/>
          <w:szCs w:val="28"/>
        </w:rPr>
        <w:t>и защите</w:t>
      </w:r>
      <w:r w:rsidR="00787025" w:rsidRPr="00761991">
        <w:rPr>
          <w:rFonts w:ascii="Times New Roman" w:hAnsi="Times New Roman"/>
          <w:sz w:val="28"/>
          <w:szCs w:val="28"/>
        </w:rPr>
        <w:t xml:space="preserve"> выпускной </w:t>
      </w:r>
      <w:r w:rsidR="009A12BD" w:rsidRPr="00761991">
        <w:rPr>
          <w:rFonts w:ascii="Times New Roman" w:hAnsi="Times New Roman"/>
          <w:sz w:val="28"/>
          <w:szCs w:val="28"/>
        </w:rPr>
        <w:t>квалификационной работы для студентов</w:t>
      </w:r>
      <w:r w:rsidR="004101D5" w:rsidRPr="00761991">
        <w:rPr>
          <w:rFonts w:ascii="Times New Roman" w:hAnsi="Times New Roman"/>
          <w:sz w:val="28"/>
          <w:szCs w:val="28"/>
        </w:rPr>
        <w:t>, обучающихся</w:t>
      </w:r>
      <w:r w:rsidR="009A12BD" w:rsidRPr="00761991">
        <w:rPr>
          <w:rFonts w:ascii="Times New Roman" w:hAnsi="Times New Roman"/>
          <w:sz w:val="28"/>
          <w:szCs w:val="28"/>
        </w:rPr>
        <w:t xml:space="preserve"> по </w:t>
      </w:r>
      <w:r w:rsidRPr="00761991">
        <w:rPr>
          <w:rFonts w:ascii="Times New Roman" w:hAnsi="Times New Roman"/>
          <w:sz w:val="28"/>
          <w:szCs w:val="28"/>
        </w:rPr>
        <w:t>направлению подготовки 36.03.01</w:t>
      </w:r>
      <w:r w:rsidR="009A12BD" w:rsidRPr="00761991">
        <w:rPr>
          <w:rFonts w:ascii="Times New Roman" w:hAnsi="Times New Roman"/>
          <w:sz w:val="28"/>
          <w:szCs w:val="28"/>
        </w:rPr>
        <w:t xml:space="preserve"> – «Ветеринарно-сан</w:t>
      </w:r>
      <w:r w:rsidR="00C304C3">
        <w:rPr>
          <w:rFonts w:ascii="Times New Roman" w:hAnsi="Times New Roman"/>
          <w:sz w:val="28"/>
          <w:szCs w:val="28"/>
        </w:rPr>
        <w:t xml:space="preserve">итарная экспертиза» (бакалавр). </w:t>
      </w:r>
    </w:p>
    <w:p w:rsidR="00D224B1" w:rsidRDefault="00D224B1" w:rsidP="00D224B1">
      <w:pPr>
        <w:spacing w:after="0" w:line="240" w:lineRule="auto"/>
        <w:jc w:val="both"/>
        <w:rPr>
          <w:rFonts w:ascii="Times New Roman" w:hAnsi="Times New Roman"/>
          <w:sz w:val="28"/>
          <w:szCs w:val="28"/>
        </w:rPr>
      </w:pPr>
    </w:p>
    <w:p w:rsidR="00D224B1" w:rsidRDefault="00D224B1" w:rsidP="00D224B1">
      <w:pPr>
        <w:spacing w:after="0" w:line="240" w:lineRule="auto"/>
        <w:jc w:val="both"/>
        <w:rPr>
          <w:rFonts w:ascii="Times New Roman" w:eastAsia="Calibri" w:hAnsi="Times New Roman"/>
          <w:sz w:val="24"/>
          <w:szCs w:val="24"/>
        </w:rPr>
      </w:pPr>
    </w:p>
    <w:p w:rsidR="00D224B1" w:rsidRPr="00761991" w:rsidRDefault="00D224B1" w:rsidP="00D224B1">
      <w:pPr>
        <w:spacing w:after="0" w:line="240" w:lineRule="auto"/>
        <w:jc w:val="both"/>
        <w:rPr>
          <w:rFonts w:ascii="Times New Roman" w:hAnsi="Times New Roman"/>
          <w:b/>
          <w:sz w:val="28"/>
          <w:szCs w:val="28"/>
        </w:rPr>
      </w:pPr>
      <w:r w:rsidRPr="00761991">
        <w:rPr>
          <w:rFonts w:ascii="Times New Roman" w:hAnsi="Times New Roman"/>
          <w:b/>
          <w:sz w:val="28"/>
          <w:szCs w:val="28"/>
        </w:rPr>
        <w:t>Рецензенты:</w:t>
      </w:r>
    </w:p>
    <w:p w:rsidR="00D224B1" w:rsidRPr="00761991" w:rsidRDefault="00D224B1" w:rsidP="00D224B1">
      <w:pPr>
        <w:spacing w:after="0" w:line="240" w:lineRule="auto"/>
        <w:jc w:val="both"/>
        <w:rPr>
          <w:rFonts w:ascii="Times New Roman" w:hAnsi="Times New Roman"/>
          <w:sz w:val="28"/>
          <w:szCs w:val="28"/>
        </w:rPr>
      </w:pPr>
      <w:r w:rsidRPr="00761991">
        <w:rPr>
          <w:rFonts w:ascii="Times New Roman" w:hAnsi="Times New Roman"/>
          <w:sz w:val="28"/>
          <w:szCs w:val="28"/>
        </w:rPr>
        <w:t>- доктор ветеринарных наук, профессор Оробец В.А.</w:t>
      </w:r>
    </w:p>
    <w:p w:rsidR="00D224B1" w:rsidRPr="00761991" w:rsidRDefault="00D224B1" w:rsidP="00D224B1">
      <w:pPr>
        <w:spacing w:after="0" w:line="240" w:lineRule="auto"/>
        <w:jc w:val="both"/>
        <w:rPr>
          <w:rFonts w:ascii="Times New Roman" w:hAnsi="Times New Roman"/>
          <w:sz w:val="28"/>
          <w:szCs w:val="28"/>
        </w:rPr>
      </w:pPr>
      <w:r w:rsidRPr="00761991">
        <w:rPr>
          <w:rFonts w:ascii="Times New Roman" w:hAnsi="Times New Roman"/>
          <w:sz w:val="28"/>
          <w:szCs w:val="28"/>
        </w:rPr>
        <w:t>- доктор биологических наук, профессор Квочко А.Н.</w:t>
      </w:r>
    </w:p>
    <w:p w:rsidR="007147DC" w:rsidRPr="00761991" w:rsidRDefault="007147DC" w:rsidP="00D224B1">
      <w:pPr>
        <w:spacing w:after="0" w:line="240" w:lineRule="auto"/>
        <w:jc w:val="both"/>
        <w:rPr>
          <w:rFonts w:ascii="Times New Roman" w:hAnsi="Times New Roman"/>
          <w:b/>
          <w:color w:val="000000"/>
          <w:sz w:val="28"/>
          <w:szCs w:val="28"/>
        </w:rPr>
      </w:pPr>
    </w:p>
    <w:p w:rsidR="007147DC" w:rsidRPr="00761991" w:rsidRDefault="007147DC" w:rsidP="00761991">
      <w:pPr>
        <w:widowControl w:val="0"/>
        <w:shd w:val="clear" w:color="auto" w:fill="FFFFFF"/>
        <w:spacing w:after="0" w:line="360" w:lineRule="auto"/>
        <w:ind w:firstLine="709"/>
        <w:jc w:val="center"/>
        <w:rPr>
          <w:rFonts w:ascii="Times New Roman" w:hAnsi="Times New Roman"/>
          <w:b/>
          <w:color w:val="000000"/>
          <w:sz w:val="28"/>
          <w:szCs w:val="28"/>
        </w:rPr>
      </w:pPr>
    </w:p>
    <w:p w:rsidR="007147DC" w:rsidRDefault="007147DC" w:rsidP="00D24F51">
      <w:pPr>
        <w:widowControl w:val="0"/>
        <w:shd w:val="clear" w:color="auto" w:fill="FFFFFF"/>
        <w:spacing w:after="0" w:line="240" w:lineRule="auto"/>
        <w:ind w:firstLine="709"/>
        <w:jc w:val="both"/>
        <w:rPr>
          <w:rFonts w:ascii="Times New Roman" w:hAnsi="Times New Roman"/>
          <w:sz w:val="28"/>
          <w:szCs w:val="28"/>
        </w:rPr>
      </w:pPr>
      <w:r w:rsidRPr="00761991">
        <w:rPr>
          <w:rFonts w:ascii="Times New Roman" w:hAnsi="Times New Roman"/>
          <w:color w:val="000000"/>
          <w:sz w:val="28"/>
          <w:szCs w:val="28"/>
        </w:rPr>
        <w:t xml:space="preserve">Методические указания </w:t>
      </w:r>
      <w:r w:rsidRPr="00761991">
        <w:rPr>
          <w:rFonts w:ascii="Times New Roman" w:hAnsi="Times New Roman"/>
          <w:spacing w:val="-6"/>
          <w:sz w:val="28"/>
          <w:szCs w:val="28"/>
        </w:rPr>
        <w:t xml:space="preserve">представляют собой удобное руководство, необходимое студентам в </w:t>
      </w:r>
      <w:r w:rsidR="003127BF" w:rsidRPr="00761991">
        <w:rPr>
          <w:rFonts w:ascii="Times New Roman" w:hAnsi="Times New Roman"/>
          <w:spacing w:val="-6"/>
          <w:sz w:val="28"/>
          <w:szCs w:val="28"/>
        </w:rPr>
        <w:t>процессе выполнения</w:t>
      </w:r>
      <w:r w:rsidRPr="00761991">
        <w:rPr>
          <w:rFonts w:ascii="Times New Roman" w:hAnsi="Times New Roman"/>
          <w:spacing w:val="-6"/>
          <w:sz w:val="28"/>
          <w:szCs w:val="28"/>
        </w:rPr>
        <w:t xml:space="preserve"> выпускных квалификационных работ; содержат информацию о</w:t>
      </w:r>
      <w:r w:rsidRPr="00761991">
        <w:rPr>
          <w:rFonts w:ascii="Times New Roman" w:hAnsi="Times New Roman"/>
          <w:bCs/>
          <w:color w:val="000000"/>
          <w:sz w:val="28"/>
          <w:szCs w:val="28"/>
        </w:rPr>
        <w:t xml:space="preserve"> </w:t>
      </w:r>
      <w:r w:rsidRPr="00761991">
        <w:rPr>
          <w:rFonts w:ascii="Times New Roman" w:hAnsi="Times New Roman"/>
          <w:color w:val="000000"/>
          <w:sz w:val="28"/>
          <w:szCs w:val="28"/>
        </w:rPr>
        <w:t xml:space="preserve">требованиях, предъявляемых к структуре выпускной квалификационной работ и ее содержанию, порядке </w:t>
      </w:r>
      <w:r w:rsidRPr="00761991">
        <w:rPr>
          <w:rFonts w:ascii="Times New Roman" w:eastAsia="Calibri" w:hAnsi="Times New Roman"/>
          <w:iCs/>
          <w:color w:val="000000"/>
          <w:sz w:val="28"/>
          <w:szCs w:val="28"/>
          <w:lang w:eastAsia="en-US"/>
        </w:rPr>
        <w:t xml:space="preserve">оформления работы, </w:t>
      </w:r>
      <w:r w:rsidRPr="00761991">
        <w:rPr>
          <w:rFonts w:ascii="Times New Roman" w:hAnsi="Times New Roman"/>
          <w:sz w:val="28"/>
          <w:szCs w:val="28"/>
        </w:rPr>
        <w:t>представления ее в ГАК и защиты.</w:t>
      </w:r>
    </w:p>
    <w:p w:rsidR="00D24F51" w:rsidRPr="00B66CD8" w:rsidRDefault="00D24F51" w:rsidP="00D24F51">
      <w:pPr>
        <w:overflowPunct w:val="0"/>
        <w:spacing w:after="0" w:line="240" w:lineRule="auto"/>
        <w:ind w:firstLine="567"/>
        <w:jc w:val="both"/>
        <w:textAlignment w:val="baseline"/>
        <w:rPr>
          <w:rFonts w:ascii="Times New Roman" w:eastAsia="Calibri" w:hAnsi="Times New Roman"/>
          <w:sz w:val="28"/>
          <w:szCs w:val="28"/>
        </w:rPr>
      </w:pPr>
      <w:r w:rsidRPr="00B66CD8">
        <w:rPr>
          <w:rFonts w:ascii="Times New Roman" w:eastAsia="Calibri" w:hAnsi="Times New Roman"/>
          <w:sz w:val="28"/>
          <w:szCs w:val="28"/>
        </w:rPr>
        <w:t xml:space="preserve">Методические указания рассмотрены на заседании учебно-методической комиссии факультетов ветеринарной медицины и технологического менеджмента, протокол </w:t>
      </w:r>
      <w:r>
        <w:rPr>
          <w:rFonts w:ascii="Times New Roman" w:eastAsia="Calibri" w:hAnsi="Times New Roman"/>
          <w:sz w:val="28"/>
          <w:szCs w:val="28"/>
        </w:rPr>
        <w:t xml:space="preserve">№16 </w:t>
      </w:r>
      <w:r w:rsidRPr="00B66CD8">
        <w:rPr>
          <w:rFonts w:ascii="Times New Roman" w:eastAsia="Calibri" w:hAnsi="Times New Roman"/>
          <w:sz w:val="28"/>
          <w:szCs w:val="28"/>
        </w:rPr>
        <w:t>от «</w:t>
      </w:r>
      <w:r>
        <w:rPr>
          <w:rFonts w:ascii="Times New Roman" w:eastAsia="Calibri" w:hAnsi="Times New Roman"/>
          <w:sz w:val="28"/>
          <w:szCs w:val="28"/>
        </w:rPr>
        <w:t>29</w:t>
      </w:r>
      <w:r w:rsidRPr="00B66CD8">
        <w:rPr>
          <w:rFonts w:ascii="Times New Roman" w:eastAsia="Calibri" w:hAnsi="Times New Roman"/>
          <w:sz w:val="28"/>
          <w:szCs w:val="28"/>
        </w:rPr>
        <w:t xml:space="preserve">» </w:t>
      </w:r>
      <w:r w:rsidR="00D224B1">
        <w:rPr>
          <w:rFonts w:ascii="Times New Roman" w:eastAsia="Calibri" w:hAnsi="Times New Roman"/>
          <w:sz w:val="28"/>
          <w:szCs w:val="28"/>
        </w:rPr>
        <w:t>марта 2022</w:t>
      </w:r>
      <w:r>
        <w:rPr>
          <w:rFonts w:ascii="Times New Roman" w:eastAsia="Calibri" w:hAnsi="Times New Roman"/>
          <w:sz w:val="28"/>
          <w:szCs w:val="28"/>
        </w:rPr>
        <w:t xml:space="preserve"> </w:t>
      </w:r>
      <w:r w:rsidRPr="00B66CD8">
        <w:rPr>
          <w:rFonts w:ascii="Times New Roman" w:eastAsia="Calibri" w:hAnsi="Times New Roman"/>
          <w:sz w:val="28"/>
          <w:szCs w:val="28"/>
        </w:rPr>
        <w:t>г. и признаны соот</w:t>
      </w:r>
      <w:r w:rsidR="00F77766">
        <w:rPr>
          <w:rFonts w:ascii="Times New Roman" w:eastAsia="Calibri" w:hAnsi="Times New Roman"/>
          <w:sz w:val="28"/>
          <w:szCs w:val="28"/>
        </w:rPr>
        <w:t>ветствующими требованиям ФГОС В</w:t>
      </w:r>
      <w:r w:rsidRPr="00B66CD8">
        <w:rPr>
          <w:rFonts w:ascii="Times New Roman" w:eastAsia="Calibri" w:hAnsi="Times New Roman"/>
          <w:sz w:val="28"/>
          <w:szCs w:val="28"/>
        </w:rPr>
        <w:t xml:space="preserve">О и учебного плана по направлению подготовки 36.03.01 «Ветеринарно-санитарная экспертиза» (бакалавриат). </w:t>
      </w:r>
    </w:p>
    <w:p w:rsidR="00D24F51" w:rsidRPr="00761991" w:rsidRDefault="00D24F51" w:rsidP="00761991">
      <w:pPr>
        <w:widowControl w:val="0"/>
        <w:shd w:val="clear" w:color="auto" w:fill="FFFFFF"/>
        <w:spacing w:after="0" w:line="360" w:lineRule="auto"/>
        <w:ind w:firstLine="709"/>
        <w:jc w:val="both"/>
        <w:rPr>
          <w:rFonts w:ascii="Times New Roman" w:hAnsi="Times New Roman"/>
          <w:color w:val="000000"/>
          <w:sz w:val="28"/>
          <w:szCs w:val="28"/>
        </w:rPr>
      </w:pPr>
    </w:p>
    <w:p w:rsidR="009A12BD" w:rsidRPr="00761991" w:rsidRDefault="009A12BD" w:rsidP="00761991">
      <w:pPr>
        <w:widowControl w:val="0"/>
        <w:shd w:val="clear" w:color="auto" w:fill="FFFFFF"/>
        <w:spacing w:after="0" w:line="360" w:lineRule="auto"/>
        <w:ind w:firstLine="709"/>
        <w:jc w:val="center"/>
        <w:rPr>
          <w:rFonts w:ascii="Times New Roman" w:hAnsi="Times New Roman"/>
          <w:b/>
          <w:color w:val="000000"/>
          <w:sz w:val="28"/>
          <w:szCs w:val="28"/>
        </w:rPr>
      </w:pPr>
      <w:bookmarkStart w:id="0" w:name="_GoBack"/>
      <w:bookmarkEnd w:id="0"/>
    </w:p>
    <w:p w:rsidR="004101D5" w:rsidRPr="00761991" w:rsidRDefault="004101D5" w:rsidP="00761991">
      <w:pPr>
        <w:widowControl w:val="0"/>
        <w:shd w:val="clear" w:color="auto" w:fill="FFFFFF"/>
        <w:spacing w:after="0" w:line="360" w:lineRule="auto"/>
        <w:ind w:firstLine="709"/>
        <w:jc w:val="center"/>
        <w:rPr>
          <w:rFonts w:ascii="Times New Roman" w:hAnsi="Times New Roman"/>
          <w:b/>
          <w:color w:val="000000"/>
          <w:sz w:val="28"/>
          <w:szCs w:val="28"/>
        </w:rPr>
      </w:pPr>
    </w:p>
    <w:p w:rsidR="004101D5" w:rsidRPr="00761991" w:rsidRDefault="004101D5" w:rsidP="00761991">
      <w:pPr>
        <w:widowControl w:val="0"/>
        <w:shd w:val="clear" w:color="auto" w:fill="FFFFFF"/>
        <w:spacing w:after="0" w:line="360" w:lineRule="auto"/>
        <w:ind w:firstLine="709"/>
        <w:jc w:val="center"/>
        <w:rPr>
          <w:rFonts w:ascii="Times New Roman" w:hAnsi="Times New Roman"/>
          <w:b/>
          <w:color w:val="000000"/>
          <w:sz w:val="28"/>
          <w:szCs w:val="28"/>
        </w:rPr>
      </w:pPr>
    </w:p>
    <w:p w:rsidR="004101D5" w:rsidRDefault="004101D5" w:rsidP="00761991">
      <w:pPr>
        <w:widowControl w:val="0"/>
        <w:shd w:val="clear" w:color="auto" w:fill="FFFFFF"/>
        <w:spacing w:after="0" w:line="360" w:lineRule="auto"/>
        <w:ind w:firstLine="709"/>
        <w:jc w:val="center"/>
        <w:rPr>
          <w:rFonts w:ascii="Times New Roman" w:hAnsi="Times New Roman"/>
          <w:b/>
          <w:color w:val="000000"/>
          <w:sz w:val="28"/>
          <w:szCs w:val="28"/>
        </w:rPr>
      </w:pPr>
    </w:p>
    <w:p w:rsidR="00F77766" w:rsidRDefault="00F77766" w:rsidP="00761991">
      <w:pPr>
        <w:widowControl w:val="0"/>
        <w:shd w:val="clear" w:color="auto" w:fill="FFFFFF"/>
        <w:spacing w:after="0" w:line="360" w:lineRule="auto"/>
        <w:ind w:firstLine="709"/>
        <w:jc w:val="center"/>
        <w:rPr>
          <w:rFonts w:ascii="Times New Roman" w:hAnsi="Times New Roman"/>
          <w:b/>
          <w:color w:val="000000"/>
          <w:sz w:val="28"/>
          <w:szCs w:val="28"/>
        </w:rPr>
      </w:pPr>
    </w:p>
    <w:p w:rsidR="00F77766" w:rsidRDefault="00F77766" w:rsidP="00761991">
      <w:pPr>
        <w:widowControl w:val="0"/>
        <w:shd w:val="clear" w:color="auto" w:fill="FFFFFF"/>
        <w:spacing w:after="0" w:line="360" w:lineRule="auto"/>
        <w:ind w:firstLine="709"/>
        <w:jc w:val="center"/>
        <w:rPr>
          <w:rFonts w:ascii="Times New Roman" w:hAnsi="Times New Roman"/>
          <w:b/>
          <w:color w:val="000000"/>
          <w:sz w:val="28"/>
          <w:szCs w:val="28"/>
        </w:rPr>
      </w:pPr>
    </w:p>
    <w:p w:rsidR="00F77766" w:rsidRDefault="00F77766" w:rsidP="00761991">
      <w:pPr>
        <w:widowControl w:val="0"/>
        <w:shd w:val="clear" w:color="auto" w:fill="FFFFFF"/>
        <w:spacing w:after="0" w:line="360" w:lineRule="auto"/>
        <w:ind w:firstLine="709"/>
        <w:jc w:val="center"/>
        <w:rPr>
          <w:rFonts w:ascii="Times New Roman" w:hAnsi="Times New Roman"/>
          <w:b/>
          <w:color w:val="000000"/>
          <w:sz w:val="28"/>
          <w:szCs w:val="28"/>
        </w:rPr>
      </w:pPr>
    </w:p>
    <w:p w:rsidR="00F77766" w:rsidRPr="00761991" w:rsidRDefault="00F77766" w:rsidP="00761991">
      <w:pPr>
        <w:widowControl w:val="0"/>
        <w:shd w:val="clear" w:color="auto" w:fill="FFFFFF"/>
        <w:spacing w:after="0" w:line="360" w:lineRule="auto"/>
        <w:ind w:firstLine="709"/>
        <w:jc w:val="center"/>
        <w:rPr>
          <w:rFonts w:ascii="Times New Roman" w:hAnsi="Times New Roman"/>
          <w:b/>
          <w:color w:val="000000"/>
          <w:sz w:val="28"/>
          <w:szCs w:val="28"/>
        </w:rPr>
      </w:pPr>
    </w:p>
    <w:p w:rsidR="004101D5" w:rsidRPr="00761991" w:rsidRDefault="004101D5" w:rsidP="00761991">
      <w:pPr>
        <w:widowControl w:val="0"/>
        <w:shd w:val="clear" w:color="auto" w:fill="FFFFFF"/>
        <w:spacing w:after="0" w:line="360" w:lineRule="auto"/>
        <w:rPr>
          <w:rFonts w:ascii="Times New Roman" w:hAnsi="Times New Roman"/>
          <w:b/>
          <w:color w:val="000000"/>
          <w:sz w:val="28"/>
          <w:szCs w:val="28"/>
        </w:rPr>
      </w:pPr>
    </w:p>
    <w:p w:rsidR="009D76B8" w:rsidRPr="00761991" w:rsidRDefault="009D76B8" w:rsidP="00761991">
      <w:pPr>
        <w:widowControl w:val="0"/>
        <w:shd w:val="clear" w:color="auto" w:fill="FFFFFF"/>
        <w:spacing w:after="0" w:line="360" w:lineRule="auto"/>
        <w:ind w:firstLine="709"/>
        <w:jc w:val="center"/>
        <w:rPr>
          <w:rFonts w:ascii="Times New Roman" w:hAnsi="Times New Roman"/>
          <w:b/>
          <w:color w:val="000000"/>
          <w:sz w:val="28"/>
          <w:szCs w:val="28"/>
        </w:rPr>
      </w:pPr>
      <w:r w:rsidRPr="00761991">
        <w:rPr>
          <w:rFonts w:ascii="Times New Roman" w:hAnsi="Times New Roman"/>
          <w:b/>
          <w:color w:val="000000"/>
          <w:sz w:val="28"/>
          <w:szCs w:val="28"/>
        </w:rPr>
        <w:t>Содержание</w:t>
      </w: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7"/>
        <w:gridCol w:w="7513"/>
        <w:gridCol w:w="1524"/>
      </w:tblGrid>
      <w:tr w:rsidR="009D76B8" w:rsidRPr="00761991" w:rsidTr="00135011">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p>
        </w:tc>
        <w:tc>
          <w:tcPr>
            <w:tcW w:w="7513" w:type="dxa"/>
          </w:tcPr>
          <w:p w:rsidR="009D76B8" w:rsidRPr="00135011" w:rsidRDefault="009D76B8" w:rsidP="00135011">
            <w:pPr>
              <w:widowControl w:val="0"/>
              <w:jc w:val="both"/>
              <w:rPr>
                <w:rFonts w:ascii="Times New Roman" w:hAnsi="Times New Roman"/>
                <w:color w:val="000000"/>
                <w:sz w:val="28"/>
                <w:szCs w:val="28"/>
              </w:rPr>
            </w:pPr>
            <w:r w:rsidRPr="00135011">
              <w:rPr>
                <w:rFonts w:ascii="Times New Roman" w:hAnsi="Times New Roman"/>
                <w:color w:val="000000"/>
                <w:sz w:val="28"/>
                <w:szCs w:val="28"/>
              </w:rPr>
              <w:t>В</w:t>
            </w:r>
            <w:r w:rsidR="003127BF" w:rsidRPr="00135011">
              <w:rPr>
                <w:rFonts w:ascii="Times New Roman" w:hAnsi="Times New Roman"/>
                <w:color w:val="000000"/>
                <w:sz w:val="28"/>
                <w:szCs w:val="28"/>
              </w:rPr>
              <w:t>в</w:t>
            </w:r>
            <w:r w:rsidRPr="00135011">
              <w:rPr>
                <w:rFonts w:ascii="Times New Roman" w:hAnsi="Times New Roman"/>
                <w:color w:val="000000"/>
                <w:sz w:val="28"/>
                <w:szCs w:val="28"/>
              </w:rPr>
              <w:t>едение</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4</w:t>
            </w:r>
          </w:p>
        </w:tc>
      </w:tr>
      <w:tr w:rsidR="009D76B8" w:rsidRPr="00761991" w:rsidTr="00135011">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r w:rsidRPr="00761991">
              <w:rPr>
                <w:rFonts w:ascii="Times New Roman" w:hAnsi="Times New Roman"/>
                <w:b/>
                <w:color w:val="000000"/>
                <w:sz w:val="28"/>
                <w:szCs w:val="28"/>
              </w:rPr>
              <w:t>1.</w:t>
            </w:r>
          </w:p>
        </w:tc>
        <w:tc>
          <w:tcPr>
            <w:tcW w:w="7513" w:type="dxa"/>
          </w:tcPr>
          <w:p w:rsidR="009D76B8" w:rsidRPr="00135011" w:rsidRDefault="005A3F9C" w:rsidP="00135011">
            <w:pPr>
              <w:widowControl w:val="0"/>
              <w:jc w:val="both"/>
              <w:rPr>
                <w:rFonts w:ascii="Times New Roman" w:hAnsi="Times New Roman"/>
                <w:color w:val="000000"/>
                <w:sz w:val="28"/>
                <w:szCs w:val="28"/>
              </w:rPr>
            </w:pPr>
            <w:r w:rsidRPr="00135011">
              <w:rPr>
                <w:rFonts w:ascii="Times New Roman" w:hAnsi="Times New Roman"/>
                <w:sz w:val="28"/>
                <w:szCs w:val="28"/>
              </w:rPr>
              <w:t>Порядок  закрепления темы и назначения руководителя выпускной квалификационной работы</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5</w:t>
            </w:r>
          </w:p>
        </w:tc>
      </w:tr>
      <w:tr w:rsidR="009D76B8" w:rsidRPr="00761991" w:rsidTr="00135011">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r w:rsidRPr="00761991">
              <w:rPr>
                <w:rFonts w:ascii="Times New Roman" w:hAnsi="Times New Roman"/>
                <w:b/>
                <w:color w:val="000000"/>
                <w:sz w:val="28"/>
                <w:szCs w:val="28"/>
              </w:rPr>
              <w:t>2.</w:t>
            </w:r>
          </w:p>
        </w:tc>
        <w:tc>
          <w:tcPr>
            <w:tcW w:w="7513" w:type="dxa"/>
          </w:tcPr>
          <w:p w:rsidR="009D76B8" w:rsidRPr="00135011" w:rsidRDefault="009D76B8" w:rsidP="00135011">
            <w:pPr>
              <w:pStyle w:val="a7"/>
              <w:widowControl w:val="0"/>
              <w:shd w:val="clear" w:color="auto" w:fill="FFFFFF"/>
              <w:ind w:left="0"/>
              <w:jc w:val="both"/>
              <w:rPr>
                <w:rFonts w:ascii="Times New Roman" w:hAnsi="Times New Roman"/>
                <w:color w:val="000000"/>
                <w:sz w:val="28"/>
                <w:szCs w:val="28"/>
              </w:rPr>
            </w:pPr>
            <w:r w:rsidRPr="00135011">
              <w:rPr>
                <w:rFonts w:ascii="Times New Roman" w:hAnsi="Times New Roman"/>
                <w:color w:val="000000"/>
                <w:sz w:val="28"/>
                <w:szCs w:val="28"/>
              </w:rPr>
              <w:t>Структура выпускной квалификационной работ</w:t>
            </w:r>
            <w:r w:rsidR="007147DC" w:rsidRPr="00135011">
              <w:rPr>
                <w:rFonts w:ascii="Times New Roman" w:hAnsi="Times New Roman"/>
                <w:color w:val="000000"/>
                <w:sz w:val="28"/>
                <w:szCs w:val="28"/>
              </w:rPr>
              <w:t>ы</w:t>
            </w:r>
            <w:r w:rsidRPr="00135011">
              <w:rPr>
                <w:rFonts w:ascii="Times New Roman" w:hAnsi="Times New Roman"/>
                <w:color w:val="000000"/>
                <w:sz w:val="28"/>
                <w:szCs w:val="28"/>
              </w:rPr>
              <w:t xml:space="preserve"> и требования к ее содержанию</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8</w:t>
            </w:r>
          </w:p>
        </w:tc>
      </w:tr>
      <w:tr w:rsidR="009D76B8" w:rsidRPr="00761991" w:rsidTr="00135011">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r w:rsidRPr="00761991">
              <w:rPr>
                <w:rFonts w:ascii="Times New Roman" w:hAnsi="Times New Roman"/>
                <w:b/>
                <w:color w:val="000000"/>
                <w:sz w:val="28"/>
                <w:szCs w:val="28"/>
              </w:rPr>
              <w:t>3.</w:t>
            </w:r>
          </w:p>
        </w:tc>
        <w:tc>
          <w:tcPr>
            <w:tcW w:w="7513" w:type="dxa"/>
          </w:tcPr>
          <w:p w:rsidR="009D76B8" w:rsidRPr="00135011" w:rsidRDefault="009D76B8" w:rsidP="00135011">
            <w:pPr>
              <w:autoSpaceDE w:val="0"/>
              <w:autoSpaceDN w:val="0"/>
              <w:adjustRightInd w:val="0"/>
              <w:jc w:val="both"/>
              <w:rPr>
                <w:rFonts w:ascii="Times New Roman" w:eastAsiaTheme="minorHAnsi" w:hAnsi="Times New Roman"/>
                <w:iCs/>
                <w:color w:val="000000"/>
                <w:sz w:val="28"/>
                <w:szCs w:val="28"/>
                <w:lang w:eastAsia="en-US"/>
              </w:rPr>
            </w:pPr>
            <w:r w:rsidRPr="00135011">
              <w:rPr>
                <w:rFonts w:ascii="Times New Roman" w:eastAsiaTheme="minorHAnsi" w:hAnsi="Times New Roman"/>
                <w:iCs/>
                <w:color w:val="000000"/>
                <w:sz w:val="28"/>
                <w:szCs w:val="28"/>
                <w:lang w:eastAsia="en-US"/>
              </w:rPr>
              <w:t xml:space="preserve">Объем и оформление </w:t>
            </w:r>
            <w:r w:rsidR="007147DC" w:rsidRPr="00135011">
              <w:rPr>
                <w:rFonts w:ascii="Times New Roman" w:hAnsi="Times New Roman"/>
                <w:color w:val="000000"/>
                <w:sz w:val="28"/>
                <w:szCs w:val="28"/>
              </w:rPr>
              <w:t xml:space="preserve">выпускной квалификационной </w:t>
            </w:r>
            <w:r w:rsidRPr="00135011">
              <w:rPr>
                <w:rFonts w:ascii="Times New Roman" w:eastAsiaTheme="minorHAnsi" w:hAnsi="Times New Roman"/>
                <w:iCs/>
                <w:color w:val="000000"/>
                <w:sz w:val="28"/>
                <w:szCs w:val="28"/>
                <w:lang w:eastAsia="en-US"/>
              </w:rPr>
              <w:t>работы</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15</w:t>
            </w:r>
          </w:p>
        </w:tc>
      </w:tr>
      <w:tr w:rsidR="009D76B8" w:rsidRPr="00761991" w:rsidTr="00135011">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r w:rsidRPr="00761991">
              <w:rPr>
                <w:rFonts w:ascii="Times New Roman" w:hAnsi="Times New Roman"/>
                <w:b/>
                <w:color w:val="000000"/>
                <w:sz w:val="28"/>
                <w:szCs w:val="28"/>
              </w:rPr>
              <w:t>4.</w:t>
            </w:r>
          </w:p>
        </w:tc>
        <w:tc>
          <w:tcPr>
            <w:tcW w:w="7513" w:type="dxa"/>
          </w:tcPr>
          <w:p w:rsidR="009D76B8" w:rsidRPr="00135011" w:rsidRDefault="009D76B8" w:rsidP="00135011">
            <w:pPr>
              <w:widowControl w:val="0"/>
              <w:shd w:val="clear" w:color="auto" w:fill="FFFFFF"/>
              <w:jc w:val="both"/>
              <w:rPr>
                <w:rFonts w:ascii="Times New Roman" w:hAnsi="Times New Roman"/>
                <w:color w:val="000000"/>
                <w:sz w:val="28"/>
                <w:szCs w:val="28"/>
              </w:rPr>
            </w:pPr>
            <w:r w:rsidRPr="00135011">
              <w:rPr>
                <w:rFonts w:ascii="Times New Roman" w:hAnsi="Times New Roman"/>
                <w:color w:val="000000"/>
                <w:sz w:val="28"/>
                <w:szCs w:val="28"/>
              </w:rPr>
              <w:t>Примерная тематика выпускных квалификационных работ</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18</w:t>
            </w:r>
          </w:p>
        </w:tc>
      </w:tr>
      <w:tr w:rsidR="009D76B8" w:rsidRPr="00761991" w:rsidTr="00135011">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r w:rsidRPr="00761991">
              <w:rPr>
                <w:rFonts w:ascii="Times New Roman" w:hAnsi="Times New Roman"/>
                <w:b/>
                <w:color w:val="000000"/>
                <w:sz w:val="28"/>
                <w:szCs w:val="28"/>
              </w:rPr>
              <w:t>5</w:t>
            </w:r>
            <w:r w:rsidR="004516A3">
              <w:rPr>
                <w:rFonts w:ascii="Times New Roman" w:hAnsi="Times New Roman"/>
                <w:b/>
                <w:color w:val="000000"/>
                <w:sz w:val="28"/>
                <w:szCs w:val="28"/>
              </w:rPr>
              <w:t>.</w:t>
            </w:r>
          </w:p>
        </w:tc>
        <w:tc>
          <w:tcPr>
            <w:tcW w:w="7513" w:type="dxa"/>
          </w:tcPr>
          <w:p w:rsidR="004516A3" w:rsidRPr="00135011" w:rsidRDefault="004516A3" w:rsidP="00135011">
            <w:pPr>
              <w:pStyle w:val="Default"/>
              <w:jc w:val="both"/>
              <w:rPr>
                <w:color w:val="auto"/>
                <w:sz w:val="28"/>
                <w:szCs w:val="28"/>
              </w:rPr>
            </w:pPr>
            <w:r w:rsidRPr="00135011">
              <w:rPr>
                <w:bCs/>
                <w:color w:val="auto"/>
                <w:sz w:val="28"/>
                <w:szCs w:val="28"/>
              </w:rPr>
              <w:t xml:space="preserve">Организация и контроль выполнения выпускной </w:t>
            </w:r>
          </w:p>
          <w:p w:rsidR="004516A3" w:rsidRPr="00135011" w:rsidRDefault="004516A3" w:rsidP="00135011">
            <w:pPr>
              <w:pStyle w:val="Default"/>
              <w:jc w:val="both"/>
              <w:rPr>
                <w:bCs/>
                <w:color w:val="auto"/>
                <w:sz w:val="28"/>
                <w:szCs w:val="28"/>
              </w:rPr>
            </w:pPr>
            <w:r w:rsidRPr="00135011">
              <w:rPr>
                <w:bCs/>
                <w:color w:val="auto"/>
                <w:sz w:val="28"/>
                <w:szCs w:val="28"/>
              </w:rPr>
              <w:t>квалификационной работы</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21</w:t>
            </w:r>
          </w:p>
        </w:tc>
      </w:tr>
      <w:tr w:rsidR="009D76B8" w:rsidRPr="00761991" w:rsidTr="00135011">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r w:rsidRPr="00761991">
              <w:rPr>
                <w:rFonts w:ascii="Times New Roman" w:hAnsi="Times New Roman"/>
                <w:b/>
                <w:color w:val="000000"/>
                <w:sz w:val="28"/>
                <w:szCs w:val="28"/>
              </w:rPr>
              <w:t>6</w:t>
            </w:r>
            <w:r w:rsidR="004516A3">
              <w:rPr>
                <w:rFonts w:ascii="Times New Roman" w:hAnsi="Times New Roman"/>
                <w:b/>
                <w:color w:val="000000"/>
                <w:sz w:val="28"/>
                <w:szCs w:val="28"/>
              </w:rPr>
              <w:t>.</w:t>
            </w:r>
          </w:p>
        </w:tc>
        <w:tc>
          <w:tcPr>
            <w:tcW w:w="7513" w:type="dxa"/>
          </w:tcPr>
          <w:p w:rsidR="009D76B8" w:rsidRPr="00135011" w:rsidRDefault="004516A3" w:rsidP="00135011">
            <w:pPr>
              <w:rPr>
                <w:rFonts w:ascii="Times New Roman" w:hAnsi="Times New Roman"/>
                <w:sz w:val="28"/>
                <w:szCs w:val="28"/>
              </w:rPr>
            </w:pPr>
            <w:r w:rsidRPr="00135011">
              <w:rPr>
                <w:rFonts w:ascii="Times New Roman" w:hAnsi="Times New Roman"/>
                <w:sz w:val="28"/>
                <w:szCs w:val="28"/>
              </w:rPr>
              <w:t>Порядок представления и защиты квалификационной работы</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25</w:t>
            </w:r>
          </w:p>
        </w:tc>
      </w:tr>
      <w:tr w:rsidR="004516A3" w:rsidRPr="00761991" w:rsidTr="00135011">
        <w:tc>
          <w:tcPr>
            <w:tcW w:w="817" w:type="dxa"/>
          </w:tcPr>
          <w:p w:rsidR="004516A3" w:rsidRPr="00761991" w:rsidRDefault="004516A3" w:rsidP="00761991">
            <w:pPr>
              <w:widowControl w:val="0"/>
              <w:spacing w:line="360" w:lineRule="auto"/>
              <w:jc w:val="center"/>
              <w:rPr>
                <w:rFonts w:ascii="Times New Roman" w:hAnsi="Times New Roman"/>
                <w:b/>
                <w:color w:val="000000"/>
                <w:sz w:val="28"/>
                <w:szCs w:val="28"/>
              </w:rPr>
            </w:pPr>
            <w:r>
              <w:rPr>
                <w:rFonts w:ascii="Times New Roman" w:hAnsi="Times New Roman"/>
                <w:b/>
                <w:color w:val="000000"/>
                <w:sz w:val="28"/>
                <w:szCs w:val="28"/>
              </w:rPr>
              <w:t>7.</w:t>
            </w:r>
          </w:p>
        </w:tc>
        <w:tc>
          <w:tcPr>
            <w:tcW w:w="7513" w:type="dxa"/>
          </w:tcPr>
          <w:p w:rsidR="004516A3" w:rsidRPr="00135011" w:rsidRDefault="004516A3" w:rsidP="00135011">
            <w:pPr>
              <w:rPr>
                <w:rFonts w:ascii="Times New Roman" w:hAnsi="Times New Roman"/>
                <w:sz w:val="28"/>
                <w:szCs w:val="28"/>
              </w:rPr>
            </w:pPr>
            <w:r w:rsidRPr="00135011">
              <w:rPr>
                <w:rFonts w:ascii="Times New Roman" w:hAnsi="Times New Roman"/>
                <w:sz w:val="28"/>
                <w:szCs w:val="28"/>
              </w:rPr>
              <w:t>Критерии выставления оценок на основе выполнения и защиты выпускной квалификационной работы</w:t>
            </w:r>
          </w:p>
        </w:tc>
        <w:tc>
          <w:tcPr>
            <w:tcW w:w="1524" w:type="dxa"/>
          </w:tcPr>
          <w:p w:rsidR="004516A3"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26</w:t>
            </w:r>
          </w:p>
        </w:tc>
      </w:tr>
      <w:tr w:rsidR="009D76B8" w:rsidRPr="00761991" w:rsidTr="00135011">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p>
        </w:tc>
        <w:tc>
          <w:tcPr>
            <w:tcW w:w="7513" w:type="dxa"/>
          </w:tcPr>
          <w:p w:rsidR="009D76B8" w:rsidRPr="00135011" w:rsidRDefault="00135011" w:rsidP="00135011">
            <w:pPr>
              <w:jc w:val="both"/>
              <w:rPr>
                <w:rFonts w:ascii="Times New Roman" w:hAnsi="Times New Roman"/>
                <w:sz w:val="28"/>
                <w:szCs w:val="28"/>
              </w:rPr>
            </w:pPr>
            <w:r w:rsidRPr="00135011">
              <w:rPr>
                <w:rFonts w:ascii="Times New Roman" w:hAnsi="Times New Roman"/>
                <w:sz w:val="28"/>
                <w:szCs w:val="28"/>
              </w:rPr>
              <w:t>Приложение 1.Образец</w:t>
            </w:r>
            <w:r w:rsidR="009D76B8" w:rsidRPr="00135011">
              <w:rPr>
                <w:rFonts w:ascii="Times New Roman" w:hAnsi="Times New Roman"/>
                <w:sz w:val="28"/>
                <w:szCs w:val="28"/>
              </w:rPr>
              <w:t xml:space="preserve"> оформления титульного листа</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27</w:t>
            </w:r>
          </w:p>
        </w:tc>
      </w:tr>
      <w:tr w:rsidR="009D76B8" w:rsidRPr="00761991" w:rsidTr="00135011">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p>
        </w:tc>
        <w:tc>
          <w:tcPr>
            <w:tcW w:w="7513" w:type="dxa"/>
          </w:tcPr>
          <w:p w:rsidR="009D76B8" w:rsidRPr="00135011" w:rsidRDefault="00135011" w:rsidP="00135011">
            <w:pPr>
              <w:jc w:val="both"/>
              <w:rPr>
                <w:rFonts w:ascii="Times New Roman" w:hAnsi="Times New Roman"/>
                <w:sz w:val="28"/>
                <w:szCs w:val="28"/>
              </w:rPr>
            </w:pPr>
            <w:r w:rsidRPr="00135011">
              <w:rPr>
                <w:rFonts w:ascii="Times New Roman" w:hAnsi="Times New Roman"/>
                <w:sz w:val="28"/>
                <w:szCs w:val="28"/>
              </w:rPr>
              <w:t>Приложение 2. Образец</w:t>
            </w:r>
            <w:r w:rsidR="009D76B8" w:rsidRPr="00135011">
              <w:rPr>
                <w:rFonts w:ascii="Times New Roman" w:hAnsi="Times New Roman"/>
                <w:sz w:val="28"/>
                <w:szCs w:val="28"/>
              </w:rPr>
              <w:t xml:space="preserve"> оформления </w:t>
            </w:r>
            <w:r w:rsidR="004516A3" w:rsidRPr="00135011">
              <w:rPr>
                <w:rFonts w:ascii="Times New Roman" w:hAnsi="Times New Roman"/>
                <w:sz w:val="28"/>
                <w:szCs w:val="28"/>
              </w:rPr>
              <w:t>задания для ВКР</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28</w:t>
            </w:r>
          </w:p>
        </w:tc>
      </w:tr>
      <w:tr w:rsidR="009D76B8" w:rsidRPr="00761991" w:rsidTr="00135011">
        <w:trPr>
          <w:trHeight w:val="253"/>
        </w:trPr>
        <w:tc>
          <w:tcPr>
            <w:tcW w:w="817" w:type="dxa"/>
          </w:tcPr>
          <w:p w:rsidR="009D76B8" w:rsidRPr="00761991" w:rsidRDefault="009D76B8" w:rsidP="00761991">
            <w:pPr>
              <w:widowControl w:val="0"/>
              <w:spacing w:line="360" w:lineRule="auto"/>
              <w:jc w:val="center"/>
              <w:rPr>
                <w:rFonts w:ascii="Times New Roman" w:hAnsi="Times New Roman"/>
                <w:b/>
                <w:color w:val="000000"/>
                <w:sz w:val="28"/>
                <w:szCs w:val="28"/>
              </w:rPr>
            </w:pPr>
          </w:p>
        </w:tc>
        <w:tc>
          <w:tcPr>
            <w:tcW w:w="7513" w:type="dxa"/>
          </w:tcPr>
          <w:p w:rsidR="009D76B8" w:rsidRPr="00135011" w:rsidRDefault="009D76B8" w:rsidP="00135011">
            <w:pPr>
              <w:jc w:val="both"/>
              <w:rPr>
                <w:rFonts w:ascii="Times New Roman" w:hAnsi="Times New Roman"/>
                <w:sz w:val="28"/>
                <w:szCs w:val="28"/>
              </w:rPr>
            </w:pPr>
            <w:r w:rsidRPr="00135011">
              <w:rPr>
                <w:rFonts w:ascii="Times New Roman" w:hAnsi="Times New Roman"/>
                <w:sz w:val="28"/>
                <w:szCs w:val="28"/>
              </w:rPr>
              <w:t xml:space="preserve">Приложение 3. </w:t>
            </w:r>
            <w:r w:rsidR="00135011" w:rsidRPr="00135011">
              <w:rPr>
                <w:rFonts w:ascii="Times New Roman" w:hAnsi="Times New Roman"/>
                <w:sz w:val="28"/>
                <w:szCs w:val="28"/>
              </w:rPr>
              <w:t xml:space="preserve">Образец </w:t>
            </w:r>
            <w:r w:rsidRPr="00135011">
              <w:rPr>
                <w:rFonts w:ascii="Times New Roman" w:hAnsi="Times New Roman"/>
                <w:sz w:val="28"/>
                <w:szCs w:val="28"/>
              </w:rPr>
              <w:t xml:space="preserve">оформления </w:t>
            </w:r>
            <w:r w:rsidR="004516A3" w:rsidRPr="00135011">
              <w:rPr>
                <w:rFonts w:ascii="Times New Roman" w:hAnsi="Times New Roman"/>
                <w:sz w:val="28"/>
                <w:szCs w:val="28"/>
              </w:rPr>
              <w:t>отзыва руководителя</w:t>
            </w:r>
          </w:p>
        </w:tc>
        <w:tc>
          <w:tcPr>
            <w:tcW w:w="1524" w:type="dxa"/>
          </w:tcPr>
          <w:p w:rsidR="009D76B8"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29</w:t>
            </w:r>
          </w:p>
        </w:tc>
      </w:tr>
      <w:tr w:rsidR="004516A3" w:rsidRPr="00761991" w:rsidTr="00135011">
        <w:trPr>
          <w:trHeight w:val="253"/>
        </w:trPr>
        <w:tc>
          <w:tcPr>
            <w:tcW w:w="817" w:type="dxa"/>
          </w:tcPr>
          <w:p w:rsidR="004516A3" w:rsidRPr="00761991" w:rsidRDefault="004516A3" w:rsidP="00761991">
            <w:pPr>
              <w:widowControl w:val="0"/>
              <w:spacing w:line="360" w:lineRule="auto"/>
              <w:jc w:val="center"/>
              <w:rPr>
                <w:rFonts w:ascii="Times New Roman" w:hAnsi="Times New Roman"/>
                <w:b/>
                <w:color w:val="000000"/>
                <w:sz w:val="28"/>
                <w:szCs w:val="28"/>
              </w:rPr>
            </w:pPr>
          </w:p>
        </w:tc>
        <w:tc>
          <w:tcPr>
            <w:tcW w:w="7513" w:type="dxa"/>
          </w:tcPr>
          <w:p w:rsidR="004516A3" w:rsidRPr="00135011" w:rsidRDefault="004516A3" w:rsidP="00135011">
            <w:pPr>
              <w:jc w:val="both"/>
              <w:rPr>
                <w:rFonts w:ascii="Times New Roman" w:hAnsi="Times New Roman"/>
                <w:sz w:val="28"/>
                <w:szCs w:val="28"/>
              </w:rPr>
            </w:pPr>
            <w:r w:rsidRPr="00135011">
              <w:rPr>
                <w:rFonts w:ascii="Times New Roman" w:hAnsi="Times New Roman"/>
                <w:sz w:val="28"/>
                <w:szCs w:val="28"/>
              </w:rPr>
              <w:t xml:space="preserve">Приложение 4. </w:t>
            </w:r>
            <w:r w:rsidR="00135011" w:rsidRPr="00135011">
              <w:rPr>
                <w:rFonts w:ascii="Times New Roman" w:hAnsi="Times New Roman"/>
                <w:sz w:val="28"/>
                <w:szCs w:val="28"/>
              </w:rPr>
              <w:t xml:space="preserve">Образец </w:t>
            </w:r>
            <w:r w:rsidRPr="00135011">
              <w:rPr>
                <w:rFonts w:ascii="Times New Roman" w:hAnsi="Times New Roman"/>
                <w:sz w:val="28"/>
                <w:szCs w:val="28"/>
              </w:rPr>
              <w:t>оформления рецензии на ВКР</w:t>
            </w:r>
          </w:p>
        </w:tc>
        <w:tc>
          <w:tcPr>
            <w:tcW w:w="1524" w:type="dxa"/>
          </w:tcPr>
          <w:p w:rsidR="004516A3"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30</w:t>
            </w:r>
          </w:p>
        </w:tc>
      </w:tr>
      <w:tr w:rsidR="004516A3" w:rsidRPr="00761991" w:rsidTr="00135011">
        <w:trPr>
          <w:trHeight w:val="253"/>
        </w:trPr>
        <w:tc>
          <w:tcPr>
            <w:tcW w:w="817" w:type="dxa"/>
          </w:tcPr>
          <w:p w:rsidR="004516A3" w:rsidRPr="00761991" w:rsidRDefault="004516A3" w:rsidP="00761991">
            <w:pPr>
              <w:widowControl w:val="0"/>
              <w:spacing w:line="360" w:lineRule="auto"/>
              <w:jc w:val="center"/>
              <w:rPr>
                <w:rFonts w:ascii="Times New Roman" w:hAnsi="Times New Roman"/>
                <w:b/>
                <w:color w:val="000000"/>
                <w:sz w:val="28"/>
                <w:szCs w:val="28"/>
              </w:rPr>
            </w:pPr>
          </w:p>
        </w:tc>
        <w:tc>
          <w:tcPr>
            <w:tcW w:w="7513" w:type="dxa"/>
          </w:tcPr>
          <w:p w:rsidR="004516A3" w:rsidRPr="00135011" w:rsidRDefault="004516A3" w:rsidP="00135011">
            <w:pPr>
              <w:jc w:val="both"/>
              <w:rPr>
                <w:rFonts w:ascii="Times New Roman" w:hAnsi="Times New Roman"/>
                <w:sz w:val="28"/>
                <w:szCs w:val="28"/>
              </w:rPr>
            </w:pPr>
            <w:r w:rsidRPr="00135011">
              <w:rPr>
                <w:rFonts w:ascii="Times New Roman" w:hAnsi="Times New Roman"/>
                <w:sz w:val="28"/>
                <w:szCs w:val="28"/>
              </w:rPr>
              <w:t xml:space="preserve">Приложение 5. </w:t>
            </w:r>
            <w:r w:rsidR="00135011" w:rsidRPr="00135011">
              <w:rPr>
                <w:rFonts w:ascii="Times New Roman" w:hAnsi="Times New Roman"/>
                <w:sz w:val="28"/>
                <w:szCs w:val="28"/>
              </w:rPr>
              <w:t xml:space="preserve">Образец </w:t>
            </w:r>
            <w:r w:rsidRPr="00135011">
              <w:rPr>
                <w:rFonts w:ascii="Times New Roman" w:hAnsi="Times New Roman"/>
                <w:sz w:val="28"/>
                <w:szCs w:val="28"/>
              </w:rPr>
              <w:t>заключения об оригинальности ВКР</w:t>
            </w:r>
          </w:p>
        </w:tc>
        <w:tc>
          <w:tcPr>
            <w:tcW w:w="1524" w:type="dxa"/>
          </w:tcPr>
          <w:p w:rsidR="004516A3"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31</w:t>
            </w:r>
          </w:p>
        </w:tc>
      </w:tr>
      <w:tr w:rsidR="004516A3" w:rsidRPr="00761991" w:rsidTr="00135011">
        <w:trPr>
          <w:trHeight w:val="253"/>
        </w:trPr>
        <w:tc>
          <w:tcPr>
            <w:tcW w:w="817" w:type="dxa"/>
          </w:tcPr>
          <w:p w:rsidR="004516A3" w:rsidRPr="00761991" w:rsidRDefault="004516A3" w:rsidP="00761991">
            <w:pPr>
              <w:widowControl w:val="0"/>
              <w:spacing w:line="360" w:lineRule="auto"/>
              <w:jc w:val="center"/>
              <w:rPr>
                <w:rFonts w:ascii="Times New Roman" w:hAnsi="Times New Roman"/>
                <w:b/>
                <w:color w:val="000000"/>
                <w:sz w:val="28"/>
                <w:szCs w:val="28"/>
              </w:rPr>
            </w:pPr>
          </w:p>
        </w:tc>
        <w:tc>
          <w:tcPr>
            <w:tcW w:w="7513" w:type="dxa"/>
          </w:tcPr>
          <w:p w:rsidR="004516A3" w:rsidRPr="00135011" w:rsidRDefault="004516A3" w:rsidP="00135011">
            <w:pPr>
              <w:jc w:val="both"/>
              <w:rPr>
                <w:rFonts w:ascii="Times New Roman" w:hAnsi="Times New Roman"/>
                <w:sz w:val="28"/>
                <w:szCs w:val="28"/>
              </w:rPr>
            </w:pPr>
            <w:r w:rsidRPr="00135011">
              <w:rPr>
                <w:rFonts w:ascii="Times New Roman" w:hAnsi="Times New Roman"/>
                <w:sz w:val="28"/>
                <w:szCs w:val="28"/>
              </w:rPr>
              <w:t xml:space="preserve">Приложение 6. </w:t>
            </w:r>
            <w:r w:rsidR="00135011" w:rsidRPr="00135011">
              <w:rPr>
                <w:rFonts w:ascii="Times New Roman" w:hAnsi="Times New Roman"/>
                <w:sz w:val="28"/>
                <w:szCs w:val="28"/>
              </w:rPr>
              <w:t>Образец справки об успеваемости обучающегося</w:t>
            </w:r>
          </w:p>
        </w:tc>
        <w:tc>
          <w:tcPr>
            <w:tcW w:w="1524" w:type="dxa"/>
          </w:tcPr>
          <w:p w:rsidR="004516A3"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32</w:t>
            </w:r>
          </w:p>
        </w:tc>
      </w:tr>
      <w:tr w:rsidR="00135011" w:rsidRPr="00761991" w:rsidTr="00135011">
        <w:trPr>
          <w:trHeight w:val="253"/>
        </w:trPr>
        <w:tc>
          <w:tcPr>
            <w:tcW w:w="817" w:type="dxa"/>
          </w:tcPr>
          <w:p w:rsidR="00135011" w:rsidRPr="00761991" w:rsidRDefault="00135011" w:rsidP="00761991">
            <w:pPr>
              <w:widowControl w:val="0"/>
              <w:spacing w:line="360" w:lineRule="auto"/>
              <w:jc w:val="center"/>
              <w:rPr>
                <w:rFonts w:ascii="Times New Roman" w:hAnsi="Times New Roman"/>
                <w:b/>
                <w:color w:val="000000"/>
                <w:sz w:val="28"/>
                <w:szCs w:val="28"/>
              </w:rPr>
            </w:pPr>
          </w:p>
        </w:tc>
        <w:tc>
          <w:tcPr>
            <w:tcW w:w="7513" w:type="dxa"/>
          </w:tcPr>
          <w:p w:rsidR="00135011" w:rsidRPr="00135011" w:rsidRDefault="00135011" w:rsidP="00135011">
            <w:pPr>
              <w:jc w:val="both"/>
              <w:rPr>
                <w:rFonts w:ascii="Times New Roman" w:hAnsi="Times New Roman"/>
                <w:sz w:val="28"/>
                <w:szCs w:val="28"/>
              </w:rPr>
            </w:pPr>
            <w:r w:rsidRPr="00135011">
              <w:rPr>
                <w:rFonts w:ascii="Times New Roman" w:hAnsi="Times New Roman"/>
                <w:sz w:val="28"/>
                <w:szCs w:val="28"/>
              </w:rPr>
              <w:t>Приложение 7. Образец согласия обучающегося на размещение ВКР в сети Интернет</w:t>
            </w:r>
          </w:p>
        </w:tc>
        <w:tc>
          <w:tcPr>
            <w:tcW w:w="1524" w:type="dxa"/>
          </w:tcPr>
          <w:p w:rsidR="00135011"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33</w:t>
            </w:r>
          </w:p>
        </w:tc>
      </w:tr>
      <w:tr w:rsidR="00135011" w:rsidRPr="00761991" w:rsidTr="00135011">
        <w:trPr>
          <w:trHeight w:val="253"/>
        </w:trPr>
        <w:tc>
          <w:tcPr>
            <w:tcW w:w="817" w:type="dxa"/>
          </w:tcPr>
          <w:p w:rsidR="00135011" w:rsidRPr="00761991" w:rsidRDefault="00135011" w:rsidP="00761991">
            <w:pPr>
              <w:widowControl w:val="0"/>
              <w:spacing w:line="360" w:lineRule="auto"/>
              <w:jc w:val="center"/>
              <w:rPr>
                <w:rFonts w:ascii="Times New Roman" w:hAnsi="Times New Roman"/>
                <w:b/>
                <w:color w:val="000000"/>
                <w:sz w:val="28"/>
                <w:szCs w:val="28"/>
              </w:rPr>
            </w:pPr>
          </w:p>
        </w:tc>
        <w:tc>
          <w:tcPr>
            <w:tcW w:w="7513" w:type="dxa"/>
          </w:tcPr>
          <w:p w:rsidR="00135011" w:rsidRPr="00135011" w:rsidRDefault="00135011" w:rsidP="00135011">
            <w:pPr>
              <w:jc w:val="both"/>
              <w:rPr>
                <w:rFonts w:ascii="Times New Roman" w:hAnsi="Times New Roman"/>
                <w:sz w:val="28"/>
                <w:szCs w:val="28"/>
              </w:rPr>
            </w:pPr>
            <w:r w:rsidRPr="00135011">
              <w:rPr>
                <w:rFonts w:ascii="Times New Roman" w:hAnsi="Times New Roman"/>
                <w:sz w:val="28"/>
                <w:szCs w:val="28"/>
              </w:rPr>
              <w:t>Приложение 8. Пример оформления списка литературы</w:t>
            </w:r>
          </w:p>
        </w:tc>
        <w:tc>
          <w:tcPr>
            <w:tcW w:w="1524" w:type="dxa"/>
          </w:tcPr>
          <w:p w:rsidR="00135011"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34</w:t>
            </w:r>
          </w:p>
        </w:tc>
      </w:tr>
      <w:tr w:rsidR="00135011" w:rsidRPr="00761991" w:rsidTr="00135011">
        <w:trPr>
          <w:trHeight w:val="253"/>
        </w:trPr>
        <w:tc>
          <w:tcPr>
            <w:tcW w:w="817" w:type="dxa"/>
          </w:tcPr>
          <w:p w:rsidR="00135011" w:rsidRPr="00761991" w:rsidRDefault="00135011" w:rsidP="00761991">
            <w:pPr>
              <w:widowControl w:val="0"/>
              <w:spacing w:line="360" w:lineRule="auto"/>
              <w:jc w:val="center"/>
              <w:rPr>
                <w:rFonts w:ascii="Times New Roman" w:hAnsi="Times New Roman"/>
                <w:b/>
                <w:color w:val="000000"/>
                <w:sz w:val="28"/>
                <w:szCs w:val="28"/>
              </w:rPr>
            </w:pPr>
          </w:p>
        </w:tc>
        <w:tc>
          <w:tcPr>
            <w:tcW w:w="7513" w:type="dxa"/>
          </w:tcPr>
          <w:p w:rsidR="00135011" w:rsidRPr="00135011" w:rsidRDefault="00135011" w:rsidP="00135011">
            <w:pPr>
              <w:jc w:val="both"/>
              <w:rPr>
                <w:rFonts w:ascii="Times New Roman" w:hAnsi="Times New Roman"/>
                <w:sz w:val="28"/>
                <w:szCs w:val="28"/>
              </w:rPr>
            </w:pPr>
            <w:r w:rsidRPr="00135011">
              <w:rPr>
                <w:rFonts w:ascii="Times New Roman" w:hAnsi="Times New Roman"/>
                <w:sz w:val="28"/>
                <w:szCs w:val="28"/>
              </w:rPr>
              <w:t>Приложение 9. Образец благодарственного письма</w:t>
            </w:r>
          </w:p>
        </w:tc>
        <w:tc>
          <w:tcPr>
            <w:tcW w:w="1524" w:type="dxa"/>
          </w:tcPr>
          <w:p w:rsidR="00135011" w:rsidRPr="001B5FDA" w:rsidRDefault="00135011" w:rsidP="00761991">
            <w:pPr>
              <w:widowControl w:val="0"/>
              <w:spacing w:line="360" w:lineRule="auto"/>
              <w:jc w:val="center"/>
              <w:rPr>
                <w:rFonts w:ascii="Times New Roman" w:hAnsi="Times New Roman"/>
                <w:color w:val="000000"/>
                <w:sz w:val="28"/>
                <w:szCs w:val="28"/>
              </w:rPr>
            </w:pPr>
            <w:r w:rsidRPr="001B5FDA">
              <w:rPr>
                <w:rFonts w:ascii="Times New Roman" w:hAnsi="Times New Roman"/>
                <w:color w:val="000000"/>
                <w:sz w:val="28"/>
                <w:szCs w:val="28"/>
              </w:rPr>
              <w:t>35</w:t>
            </w:r>
          </w:p>
        </w:tc>
      </w:tr>
    </w:tbl>
    <w:p w:rsidR="009D76B8" w:rsidRPr="00761991" w:rsidRDefault="009D76B8" w:rsidP="00761991">
      <w:pPr>
        <w:widowControl w:val="0"/>
        <w:shd w:val="clear" w:color="auto" w:fill="FFFFFF"/>
        <w:spacing w:after="0" w:line="360" w:lineRule="auto"/>
        <w:ind w:firstLine="709"/>
        <w:jc w:val="center"/>
        <w:rPr>
          <w:rFonts w:ascii="Times New Roman" w:hAnsi="Times New Roman"/>
          <w:b/>
          <w:color w:val="000000"/>
          <w:sz w:val="28"/>
          <w:szCs w:val="28"/>
        </w:rPr>
      </w:pPr>
    </w:p>
    <w:p w:rsidR="009D76B8" w:rsidRPr="00761991" w:rsidRDefault="009D76B8" w:rsidP="00761991">
      <w:pPr>
        <w:widowControl w:val="0"/>
        <w:shd w:val="clear" w:color="auto" w:fill="FFFFFF"/>
        <w:spacing w:after="0" w:line="360" w:lineRule="auto"/>
        <w:ind w:firstLine="709"/>
        <w:jc w:val="center"/>
        <w:rPr>
          <w:rFonts w:ascii="Times New Roman" w:hAnsi="Times New Roman"/>
          <w:b/>
          <w:color w:val="000000"/>
          <w:sz w:val="28"/>
          <w:szCs w:val="28"/>
        </w:rPr>
      </w:pPr>
    </w:p>
    <w:p w:rsidR="009D76B8" w:rsidRPr="00761991" w:rsidRDefault="009D76B8" w:rsidP="00761991">
      <w:pPr>
        <w:widowControl w:val="0"/>
        <w:shd w:val="clear" w:color="auto" w:fill="FFFFFF"/>
        <w:spacing w:after="0" w:line="360" w:lineRule="auto"/>
        <w:ind w:firstLine="709"/>
        <w:jc w:val="center"/>
        <w:rPr>
          <w:rFonts w:ascii="Times New Roman" w:hAnsi="Times New Roman"/>
          <w:b/>
          <w:color w:val="000000"/>
          <w:sz w:val="28"/>
          <w:szCs w:val="28"/>
        </w:rPr>
      </w:pPr>
    </w:p>
    <w:p w:rsidR="009D76B8" w:rsidRPr="00761991" w:rsidRDefault="009D76B8" w:rsidP="00761991">
      <w:pPr>
        <w:widowControl w:val="0"/>
        <w:shd w:val="clear" w:color="auto" w:fill="FFFFFF"/>
        <w:spacing w:after="0" w:line="360" w:lineRule="auto"/>
        <w:ind w:firstLine="709"/>
        <w:jc w:val="center"/>
        <w:rPr>
          <w:rFonts w:ascii="Times New Roman" w:hAnsi="Times New Roman"/>
          <w:b/>
          <w:color w:val="000000"/>
          <w:sz w:val="28"/>
          <w:szCs w:val="28"/>
        </w:rPr>
      </w:pPr>
    </w:p>
    <w:p w:rsidR="009D76B8" w:rsidRPr="00761991" w:rsidRDefault="009D76B8" w:rsidP="00761991">
      <w:pPr>
        <w:widowControl w:val="0"/>
        <w:shd w:val="clear" w:color="auto" w:fill="FFFFFF"/>
        <w:spacing w:after="0" w:line="360" w:lineRule="auto"/>
        <w:ind w:firstLine="709"/>
        <w:jc w:val="center"/>
        <w:rPr>
          <w:rFonts w:ascii="Times New Roman" w:hAnsi="Times New Roman"/>
          <w:b/>
          <w:color w:val="000000"/>
          <w:sz w:val="28"/>
          <w:szCs w:val="28"/>
        </w:rPr>
      </w:pPr>
    </w:p>
    <w:p w:rsidR="009D76B8" w:rsidRPr="00761991" w:rsidRDefault="009D76B8" w:rsidP="00761991">
      <w:pPr>
        <w:widowControl w:val="0"/>
        <w:shd w:val="clear" w:color="auto" w:fill="FFFFFF"/>
        <w:spacing w:after="0" w:line="360" w:lineRule="auto"/>
        <w:ind w:firstLine="709"/>
        <w:jc w:val="center"/>
        <w:rPr>
          <w:rFonts w:ascii="Times New Roman" w:hAnsi="Times New Roman"/>
          <w:b/>
          <w:color w:val="000000"/>
          <w:sz w:val="28"/>
          <w:szCs w:val="28"/>
        </w:rPr>
      </w:pPr>
    </w:p>
    <w:p w:rsidR="009D76B8" w:rsidRDefault="009D76B8" w:rsidP="00135011">
      <w:pPr>
        <w:widowControl w:val="0"/>
        <w:shd w:val="clear" w:color="auto" w:fill="FFFFFF"/>
        <w:spacing w:after="0" w:line="360" w:lineRule="auto"/>
        <w:rPr>
          <w:rFonts w:ascii="Times New Roman" w:hAnsi="Times New Roman"/>
          <w:b/>
          <w:color w:val="000000"/>
          <w:sz w:val="28"/>
          <w:szCs w:val="28"/>
        </w:rPr>
      </w:pPr>
    </w:p>
    <w:p w:rsidR="00D24F51" w:rsidRDefault="00D24F51" w:rsidP="00135011">
      <w:pPr>
        <w:widowControl w:val="0"/>
        <w:shd w:val="clear" w:color="auto" w:fill="FFFFFF"/>
        <w:spacing w:after="0" w:line="360" w:lineRule="auto"/>
        <w:rPr>
          <w:rFonts w:ascii="Times New Roman" w:hAnsi="Times New Roman"/>
          <w:b/>
          <w:color w:val="000000"/>
          <w:sz w:val="28"/>
          <w:szCs w:val="28"/>
        </w:rPr>
      </w:pPr>
    </w:p>
    <w:p w:rsidR="00135011" w:rsidRPr="00761991" w:rsidRDefault="00135011" w:rsidP="00135011">
      <w:pPr>
        <w:widowControl w:val="0"/>
        <w:shd w:val="clear" w:color="auto" w:fill="FFFFFF"/>
        <w:spacing w:after="0" w:line="360" w:lineRule="auto"/>
        <w:rPr>
          <w:rFonts w:ascii="Times New Roman" w:hAnsi="Times New Roman"/>
          <w:b/>
          <w:color w:val="000000"/>
          <w:sz w:val="28"/>
          <w:szCs w:val="28"/>
        </w:rPr>
      </w:pPr>
    </w:p>
    <w:p w:rsidR="00787025" w:rsidRPr="00761991" w:rsidRDefault="00787025" w:rsidP="00761991">
      <w:pPr>
        <w:spacing w:after="0" w:line="360" w:lineRule="auto"/>
        <w:ind w:firstLine="720"/>
        <w:jc w:val="center"/>
        <w:rPr>
          <w:rFonts w:ascii="Times New Roman" w:hAnsi="Times New Roman"/>
          <w:b/>
          <w:sz w:val="28"/>
          <w:szCs w:val="28"/>
        </w:rPr>
      </w:pPr>
      <w:r w:rsidRPr="00761991">
        <w:rPr>
          <w:rFonts w:ascii="Times New Roman" w:hAnsi="Times New Roman"/>
          <w:b/>
          <w:sz w:val="28"/>
          <w:szCs w:val="28"/>
        </w:rPr>
        <w:t>Введение</w:t>
      </w:r>
    </w:p>
    <w:p w:rsidR="00997AF5" w:rsidRPr="00761991" w:rsidRDefault="00997AF5" w:rsidP="00761991">
      <w:pPr>
        <w:autoSpaceDE w:val="0"/>
        <w:autoSpaceDN w:val="0"/>
        <w:adjustRightInd w:val="0"/>
        <w:spacing w:after="0" w:line="360" w:lineRule="auto"/>
        <w:ind w:firstLine="851"/>
        <w:jc w:val="both"/>
        <w:rPr>
          <w:rFonts w:ascii="Times New Roman" w:eastAsiaTheme="minorHAnsi" w:hAnsi="Times New Roman"/>
          <w:sz w:val="28"/>
          <w:szCs w:val="28"/>
          <w:lang w:eastAsia="en-US"/>
        </w:rPr>
      </w:pPr>
      <w:r w:rsidRPr="00761991">
        <w:rPr>
          <w:rFonts w:ascii="Times New Roman" w:eastAsiaTheme="minorHAnsi" w:hAnsi="Times New Roman"/>
          <w:sz w:val="28"/>
          <w:szCs w:val="28"/>
          <w:lang w:eastAsia="en-US"/>
        </w:rPr>
        <w:t>В соответствии с Положением об итоговой государственной аттестации выпускников высших учебных заведений Российской Федерации, утвержденным приказом Министерства образования и науки РФ от 25.03.2003 г. № 1155, защита выпускной квалификационной работы является обязательной составляющей итоговой государственной аттестации выпускников вузов.</w:t>
      </w:r>
    </w:p>
    <w:p w:rsidR="00FD4950" w:rsidRPr="00761991" w:rsidRDefault="003127BF" w:rsidP="00761991">
      <w:pPr>
        <w:autoSpaceDE w:val="0"/>
        <w:autoSpaceDN w:val="0"/>
        <w:adjustRightInd w:val="0"/>
        <w:spacing w:after="0" w:line="360" w:lineRule="auto"/>
        <w:ind w:firstLine="851"/>
        <w:jc w:val="both"/>
        <w:rPr>
          <w:rFonts w:ascii="Times New Roman" w:eastAsiaTheme="minorHAnsi" w:hAnsi="Times New Roman"/>
          <w:sz w:val="28"/>
          <w:szCs w:val="28"/>
          <w:lang w:eastAsia="en-US"/>
        </w:rPr>
      </w:pPr>
      <w:r w:rsidRPr="00761991">
        <w:rPr>
          <w:rFonts w:ascii="Times New Roman" w:eastAsiaTheme="minorHAnsi" w:hAnsi="Times New Roman"/>
          <w:b/>
          <w:bCs/>
          <w:sz w:val="28"/>
          <w:szCs w:val="28"/>
          <w:lang w:eastAsia="en-US"/>
        </w:rPr>
        <w:t>В</w:t>
      </w:r>
      <w:r w:rsidR="007147DC" w:rsidRPr="00761991">
        <w:rPr>
          <w:rFonts w:ascii="Times New Roman" w:eastAsiaTheme="minorHAnsi" w:hAnsi="Times New Roman"/>
          <w:b/>
          <w:bCs/>
          <w:sz w:val="28"/>
          <w:szCs w:val="28"/>
          <w:lang w:eastAsia="en-US"/>
        </w:rPr>
        <w:t xml:space="preserve">ыпускная квалификационная работа </w:t>
      </w:r>
      <w:r w:rsidR="00997AF5" w:rsidRPr="00761991">
        <w:rPr>
          <w:rFonts w:ascii="Times New Roman" w:eastAsiaTheme="minorHAnsi" w:hAnsi="Times New Roman"/>
          <w:sz w:val="28"/>
          <w:szCs w:val="28"/>
          <w:lang w:eastAsia="en-US"/>
        </w:rPr>
        <w:t>представляет собой законченное исследование, в котором анализируется одна из теоретических и (или) практических проблем в области</w:t>
      </w:r>
      <w:r w:rsidR="006871BA" w:rsidRPr="00761991">
        <w:rPr>
          <w:rFonts w:ascii="Times New Roman" w:eastAsiaTheme="minorHAnsi" w:hAnsi="Times New Roman"/>
          <w:sz w:val="28"/>
          <w:szCs w:val="28"/>
          <w:lang w:eastAsia="en-US"/>
        </w:rPr>
        <w:t xml:space="preserve"> </w:t>
      </w:r>
      <w:r w:rsidR="00997AF5" w:rsidRPr="00761991">
        <w:rPr>
          <w:rFonts w:ascii="Times New Roman" w:eastAsiaTheme="minorHAnsi" w:hAnsi="Times New Roman"/>
          <w:sz w:val="28"/>
          <w:szCs w:val="28"/>
          <w:lang w:eastAsia="en-US"/>
        </w:rPr>
        <w:t>профессиональной деятельности, и должна отражать умение самостоятельно разрабатывать</w:t>
      </w:r>
      <w:r w:rsidR="006871BA" w:rsidRPr="00761991">
        <w:rPr>
          <w:rFonts w:ascii="Times New Roman" w:eastAsiaTheme="minorHAnsi" w:hAnsi="Times New Roman"/>
          <w:sz w:val="28"/>
          <w:szCs w:val="28"/>
          <w:lang w:eastAsia="en-US"/>
        </w:rPr>
        <w:t xml:space="preserve"> </w:t>
      </w:r>
      <w:r w:rsidR="00997AF5" w:rsidRPr="00761991">
        <w:rPr>
          <w:rFonts w:ascii="Times New Roman" w:eastAsiaTheme="minorHAnsi" w:hAnsi="Times New Roman"/>
          <w:sz w:val="28"/>
          <w:szCs w:val="28"/>
          <w:lang w:eastAsia="en-US"/>
        </w:rPr>
        <w:t>избранную тему и формулировать соответствующие рекомендации.</w:t>
      </w:r>
      <w:r w:rsidR="006871BA" w:rsidRPr="00761991">
        <w:rPr>
          <w:rFonts w:ascii="Times New Roman" w:eastAsiaTheme="minorHAnsi" w:hAnsi="Times New Roman"/>
          <w:sz w:val="28"/>
          <w:szCs w:val="28"/>
          <w:lang w:eastAsia="en-US"/>
        </w:rPr>
        <w:t xml:space="preserve"> Б</w:t>
      </w:r>
      <w:r w:rsidR="00D63EB1" w:rsidRPr="00761991">
        <w:rPr>
          <w:rFonts w:ascii="Times New Roman" w:eastAsiaTheme="minorHAnsi" w:hAnsi="Times New Roman"/>
          <w:sz w:val="28"/>
          <w:szCs w:val="28"/>
          <w:lang w:eastAsia="en-US"/>
        </w:rPr>
        <w:t>акалаврская работа основывает</w:t>
      </w:r>
      <w:r w:rsidR="00997AF5" w:rsidRPr="00761991">
        <w:rPr>
          <w:rFonts w:ascii="Times New Roman" w:eastAsiaTheme="minorHAnsi" w:hAnsi="Times New Roman"/>
          <w:sz w:val="28"/>
          <w:szCs w:val="28"/>
          <w:lang w:eastAsia="en-US"/>
        </w:rPr>
        <w:t>ся на обобщении выполненных</w:t>
      </w:r>
      <w:r w:rsidR="006871BA" w:rsidRPr="00761991">
        <w:rPr>
          <w:rFonts w:ascii="Times New Roman" w:eastAsiaTheme="minorHAnsi" w:hAnsi="Times New Roman"/>
          <w:sz w:val="28"/>
          <w:szCs w:val="28"/>
          <w:lang w:eastAsia="en-US"/>
        </w:rPr>
        <w:t xml:space="preserve"> </w:t>
      </w:r>
      <w:r w:rsidR="00997AF5" w:rsidRPr="00761991">
        <w:rPr>
          <w:rFonts w:ascii="Times New Roman" w:eastAsiaTheme="minorHAnsi" w:hAnsi="Times New Roman"/>
          <w:sz w:val="28"/>
          <w:szCs w:val="28"/>
          <w:lang w:eastAsia="en-US"/>
        </w:rPr>
        <w:t>выпускником курсовых р</w:t>
      </w:r>
      <w:r w:rsidR="00D63EB1" w:rsidRPr="00761991">
        <w:rPr>
          <w:rFonts w:ascii="Times New Roman" w:eastAsiaTheme="minorHAnsi" w:hAnsi="Times New Roman"/>
          <w:sz w:val="28"/>
          <w:szCs w:val="28"/>
          <w:lang w:eastAsia="en-US"/>
        </w:rPr>
        <w:t>абот и проектов и подготавливает</w:t>
      </w:r>
      <w:r w:rsidR="00997AF5" w:rsidRPr="00761991">
        <w:rPr>
          <w:rFonts w:ascii="Times New Roman" w:eastAsiaTheme="minorHAnsi" w:hAnsi="Times New Roman"/>
          <w:sz w:val="28"/>
          <w:szCs w:val="28"/>
          <w:lang w:eastAsia="en-US"/>
        </w:rPr>
        <w:t>ся к защите в завершающий</w:t>
      </w:r>
      <w:r w:rsidR="006871BA" w:rsidRPr="00761991">
        <w:rPr>
          <w:rFonts w:ascii="Times New Roman" w:eastAsiaTheme="minorHAnsi" w:hAnsi="Times New Roman"/>
          <w:sz w:val="28"/>
          <w:szCs w:val="28"/>
          <w:lang w:eastAsia="en-US"/>
        </w:rPr>
        <w:t xml:space="preserve"> </w:t>
      </w:r>
      <w:r w:rsidR="00997AF5" w:rsidRPr="00761991">
        <w:rPr>
          <w:rFonts w:ascii="Times New Roman" w:eastAsiaTheme="minorHAnsi" w:hAnsi="Times New Roman"/>
          <w:sz w:val="28"/>
          <w:szCs w:val="28"/>
          <w:lang w:eastAsia="en-US"/>
        </w:rPr>
        <w:t>период теоретического обучения.</w:t>
      </w:r>
    </w:p>
    <w:p w:rsidR="003127BF" w:rsidRPr="00761991" w:rsidRDefault="003127BF"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 xml:space="preserve">Выпускная квалификационная работа (далее – ВКР) является заключительным этапом подготовки выпускника и, наряду с государственным экзаменом, входит в итоговую государственную аттестацию. </w:t>
      </w:r>
    </w:p>
    <w:p w:rsidR="003127BF" w:rsidRPr="00761991" w:rsidRDefault="003127BF" w:rsidP="00761991">
      <w:pPr>
        <w:pStyle w:val="Default"/>
        <w:spacing w:line="360" w:lineRule="auto"/>
        <w:ind w:firstLine="709"/>
        <w:jc w:val="both"/>
        <w:rPr>
          <w:color w:val="auto"/>
          <w:sz w:val="28"/>
          <w:szCs w:val="28"/>
        </w:rPr>
      </w:pPr>
      <w:r w:rsidRPr="00761991">
        <w:rPr>
          <w:b/>
          <w:color w:val="auto"/>
          <w:sz w:val="28"/>
          <w:szCs w:val="28"/>
        </w:rPr>
        <w:t>Цель выполнения ВКР</w:t>
      </w:r>
      <w:r w:rsidRPr="00761991">
        <w:rPr>
          <w:color w:val="auto"/>
          <w:sz w:val="28"/>
          <w:szCs w:val="28"/>
        </w:rPr>
        <w:t xml:space="preserve">: </w:t>
      </w:r>
    </w:p>
    <w:p w:rsidR="003127BF" w:rsidRPr="00761991" w:rsidRDefault="003127BF" w:rsidP="00761991">
      <w:pPr>
        <w:pStyle w:val="Default"/>
        <w:spacing w:line="360" w:lineRule="auto"/>
        <w:jc w:val="both"/>
        <w:rPr>
          <w:color w:val="auto"/>
          <w:sz w:val="28"/>
          <w:szCs w:val="28"/>
        </w:rPr>
      </w:pPr>
      <w:r w:rsidRPr="00761991">
        <w:rPr>
          <w:color w:val="auto"/>
          <w:sz w:val="28"/>
          <w:szCs w:val="28"/>
        </w:rPr>
        <w:t>- систематизация, закрепление, расширение теоретических знаний и практических умений по направлению подготовки и использование их при решении профессиональных задач.</w:t>
      </w:r>
    </w:p>
    <w:p w:rsidR="003127BF" w:rsidRPr="00761991" w:rsidRDefault="003127BF" w:rsidP="00761991">
      <w:pPr>
        <w:pStyle w:val="Default"/>
        <w:spacing w:line="360" w:lineRule="auto"/>
        <w:ind w:firstLine="709"/>
        <w:jc w:val="both"/>
        <w:rPr>
          <w:color w:val="auto"/>
          <w:sz w:val="28"/>
          <w:szCs w:val="28"/>
        </w:rPr>
      </w:pPr>
      <w:r w:rsidRPr="00761991">
        <w:rPr>
          <w:b/>
          <w:color w:val="auto"/>
          <w:sz w:val="28"/>
          <w:szCs w:val="28"/>
        </w:rPr>
        <w:t>Задачи подготовки ВКР</w:t>
      </w:r>
      <w:r w:rsidRPr="00761991">
        <w:rPr>
          <w:color w:val="auto"/>
          <w:sz w:val="28"/>
          <w:szCs w:val="28"/>
        </w:rPr>
        <w:t>:</w:t>
      </w:r>
    </w:p>
    <w:p w:rsidR="003127BF" w:rsidRPr="00761991" w:rsidRDefault="003127BF" w:rsidP="00761991">
      <w:pPr>
        <w:pStyle w:val="Default"/>
        <w:spacing w:line="360" w:lineRule="auto"/>
        <w:jc w:val="both"/>
        <w:rPr>
          <w:color w:val="auto"/>
          <w:sz w:val="28"/>
          <w:szCs w:val="28"/>
        </w:rPr>
      </w:pPr>
      <w:r w:rsidRPr="00761991">
        <w:rPr>
          <w:color w:val="auto"/>
          <w:sz w:val="28"/>
          <w:szCs w:val="28"/>
        </w:rPr>
        <w:t xml:space="preserve">- развитие навыков самостоятельной научной работы и овладение методикой построения экспериментальных исследований; </w:t>
      </w:r>
    </w:p>
    <w:p w:rsidR="003127BF" w:rsidRPr="00761991" w:rsidRDefault="003127BF" w:rsidP="00761991">
      <w:pPr>
        <w:pStyle w:val="Default"/>
        <w:spacing w:line="360" w:lineRule="auto"/>
        <w:jc w:val="both"/>
        <w:rPr>
          <w:color w:val="auto"/>
          <w:sz w:val="28"/>
          <w:szCs w:val="28"/>
        </w:rPr>
      </w:pPr>
      <w:r w:rsidRPr="00761991">
        <w:rPr>
          <w:color w:val="auto"/>
          <w:sz w:val="28"/>
          <w:szCs w:val="28"/>
        </w:rPr>
        <w:t xml:space="preserve">- подготовка обучающихся к научно-исследовательской, учебно-воспитательной и экспертно-аналитической работе в условиях реальной профессиональной деятельности; </w:t>
      </w:r>
    </w:p>
    <w:p w:rsidR="003127BF" w:rsidRPr="00761991" w:rsidRDefault="003127BF" w:rsidP="00761991">
      <w:pPr>
        <w:pStyle w:val="Default"/>
        <w:spacing w:line="360" w:lineRule="auto"/>
        <w:jc w:val="both"/>
        <w:rPr>
          <w:color w:val="auto"/>
          <w:sz w:val="28"/>
          <w:szCs w:val="28"/>
        </w:rPr>
      </w:pPr>
      <w:r w:rsidRPr="00761991">
        <w:rPr>
          <w:color w:val="auto"/>
          <w:sz w:val="28"/>
          <w:szCs w:val="28"/>
        </w:rPr>
        <w:t xml:space="preserve">- завершение формирования общекультурных и профессиональных компетенций выпускника. </w:t>
      </w:r>
    </w:p>
    <w:p w:rsidR="003127BF" w:rsidRPr="00761991" w:rsidRDefault="003127BF"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lastRenderedPageBreak/>
        <w:t>Выпускная квалификационная работа предназначена для определения практической и теоретической подготовленности выпускника к выполнению профессиональных задач, установленных ФГОС ВО и определения исследовательских умений выпускника, глубины его знаний в избранной профессиональной области, относящейся к направлению подготовки 36.03.01 - «Ветеринарно-санитарная экспертиза».</w:t>
      </w:r>
    </w:p>
    <w:p w:rsidR="003127BF" w:rsidRPr="00761991" w:rsidRDefault="003127BF"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Проведение научных исследований, обработка и анализ экспериментальных данных, формулирование выводов и практических предложений формирует у будущих ветеринарно-санитарных экспертов навыки творческого подхода к решению практических вопросов, учит самостоятельно решать производственные и научно-исследовательские задачи. Сама защита выпускной квалификационной работы перед Государственной аттестационной комиссией помогает обучающемуся научиться публично защищать и отстаивать свою точку зрения.</w:t>
      </w:r>
    </w:p>
    <w:p w:rsidR="003127BF" w:rsidRPr="00761991" w:rsidRDefault="003127BF" w:rsidP="00761991">
      <w:pPr>
        <w:autoSpaceDE w:val="0"/>
        <w:autoSpaceDN w:val="0"/>
        <w:adjustRightInd w:val="0"/>
        <w:spacing w:after="0" w:line="360" w:lineRule="auto"/>
        <w:ind w:firstLine="851"/>
        <w:jc w:val="both"/>
        <w:rPr>
          <w:rFonts w:ascii="Times New Roman" w:eastAsiaTheme="minorHAnsi" w:hAnsi="Times New Roman"/>
          <w:sz w:val="28"/>
          <w:szCs w:val="28"/>
          <w:lang w:eastAsia="en-US"/>
        </w:rPr>
      </w:pPr>
    </w:p>
    <w:p w:rsidR="004516A3" w:rsidRPr="004516A3" w:rsidRDefault="00135011" w:rsidP="00761991">
      <w:pPr>
        <w:pStyle w:val="a7"/>
        <w:numPr>
          <w:ilvl w:val="0"/>
          <w:numId w:val="4"/>
        </w:numPr>
        <w:autoSpaceDE w:val="0"/>
        <w:autoSpaceDN w:val="0"/>
        <w:adjustRightInd w:val="0"/>
        <w:spacing w:after="0" w:line="360" w:lineRule="auto"/>
        <w:ind w:left="0"/>
        <w:jc w:val="center"/>
        <w:rPr>
          <w:rFonts w:ascii="Times New Roman" w:eastAsiaTheme="minorHAnsi" w:hAnsi="Times New Roman"/>
          <w:b/>
          <w:sz w:val="28"/>
          <w:szCs w:val="28"/>
          <w:lang w:eastAsia="en-US"/>
        </w:rPr>
      </w:pPr>
      <w:r>
        <w:rPr>
          <w:rFonts w:ascii="Times New Roman" w:hAnsi="Times New Roman"/>
          <w:b/>
          <w:sz w:val="28"/>
          <w:szCs w:val="28"/>
        </w:rPr>
        <w:t>Порядок</w:t>
      </w:r>
      <w:r w:rsidR="005A3F9C" w:rsidRPr="00761991">
        <w:rPr>
          <w:rFonts w:ascii="Times New Roman" w:hAnsi="Times New Roman"/>
          <w:b/>
          <w:sz w:val="28"/>
          <w:szCs w:val="28"/>
        </w:rPr>
        <w:t xml:space="preserve"> закрепления темы и назначения руководителя</w:t>
      </w:r>
      <w:r w:rsidR="00FD4950" w:rsidRPr="00761991">
        <w:rPr>
          <w:rFonts w:ascii="Times New Roman" w:hAnsi="Times New Roman"/>
          <w:b/>
          <w:sz w:val="28"/>
          <w:szCs w:val="28"/>
        </w:rPr>
        <w:t xml:space="preserve"> выпуск</w:t>
      </w:r>
      <w:r w:rsidR="007147DC" w:rsidRPr="00761991">
        <w:rPr>
          <w:rFonts w:ascii="Times New Roman" w:hAnsi="Times New Roman"/>
          <w:b/>
          <w:sz w:val="28"/>
          <w:szCs w:val="28"/>
        </w:rPr>
        <w:t xml:space="preserve">ной </w:t>
      </w:r>
    </w:p>
    <w:p w:rsidR="00FD4950" w:rsidRPr="00761991" w:rsidRDefault="007147DC" w:rsidP="004516A3">
      <w:pPr>
        <w:pStyle w:val="a7"/>
        <w:autoSpaceDE w:val="0"/>
        <w:autoSpaceDN w:val="0"/>
        <w:adjustRightInd w:val="0"/>
        <w:spacing w:after="0" w:line="360" w:lineRule="auto"/>
        <w:ind w:left="0"/>
        <w:jc w:val="center"/>
        <w:rPr>
          <w:rFonts w:ascii="Times New Roman" w:eastAsiaTheme="minorHAnsi" w:hAnsi="Times New Roman"/>
          <w:b/>
          <w:sz w:val="28"/>
          <w:szCs w:val="28"/>
          <w:lang w:eastAsia="en-US"/>
        </w:rPr>
      </w:pPr>
      <w:r w:rsidRPr="00761991">
        <w:rPr>
          <w:rFonts w:ascii="Times New Roman" w:hAnsi="Times New Roman"/>
          <w:b/>
          <w:sz w:val="28"/>
          <w:szCs w:val="28"/>
        </w:rPr>
        <w:t>квалификационной работы</w:t>
      </w:r>
    </w:p>
    <w:p w:rsidR="00FD4950" w:rsidRPr="00761991" w:rsidRDefault="00FD4950" w:rsidP="00761991">
      <w:pPr>
        <w:spacing w:after="0" w:line="360" w:lineRule="auto"/>
        <w:ind w:firstLine="993"/>
        <w:jc w:val="both"/>
        <w:rPr>
          <w:rFonts w:ascii="Times New Roman" w:hAnsi="Times New Roman"/>
          <w:sz w:val="28"/>
          <w:szCs w:val="28"/>
        </w:rPr>
      </w:pPr>
      <w:r w:rsidRPr="00761991">
        <w:rPr>
          <w:rFonts w:ascii="Times New Roman" w:hAnsi="Times New Roman"/>
          <w:sz w:val="28"/>
          <w:szCs w:val="28"/>
        </w:rPr>
        <w:t>Для подготовки выпускной квалификационной работы студенту назна</w:t>
      </w:r>
      <w:r w:rsidR="00D63EB1" w:rsidRPr="00761991">
        <w:rPr>
          <w:rFonts w:ascii="Times New Roman" w:hAnsi="Times New Roman"/>
          <w:sz w:val="28"/>
          <w:szCs w:val="28"/>
        </w:rPr>
        <w:t xml:space="preserve">чается руководитель и </w:t>
      </w:r>
      <w:r w:rsidRPr="00761991">
        <w:rPr>
          <w:rFonts w:ascii="Times New Roman" w:hAnsi="Times New Roman"/>
          <w:sz w:val="28"/>
          <w:szCs w:val="28"/>
        </w:rPr>
        <w:t>консультанты по отдельным разделам.</w:t>
      </w:r>
    </w:p>
    <w:p w:rsidR="00EC30E2" w:rsidRPr="00761991" w:rsidRDefault="00EC30E2"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Руководитель рекомендуется выпускающей кафедрой из числа преподавателей ведущих специальные дисциплины и (или) выполняющих научные исследования по профилю ВКР. Консультант назначается профильной кафедрой на основании задания на выполнение учебной работы и консультированию обучающегося по соответствующему разделу работы, выдаваемого деканатом факультета.</w:t>
      </w:r>
    </w:p>
    <w:p w:rsidR="00EC30E2" w:rsidRPr="00761991" w:rsidRDefault="00EC30E2"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Руководитель выпускной квалификационной работы:</w:t>
      </w:r>
    </w:p>
    <w:p w:rsidR="00EC30E2" w:rsidRPr="00761991" w:rsidRDefault="00EC30E2"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в соответствии с темой выдает обучающемуся задание на преддипломную практику для сбора материала;</w:t>
      </w:r>
    </w:p>
    <w:p w:rsidR="00EC30E2" w:rsidRPr="00761991" w:rsidRDefault="00EC30E2"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разрабатывает вместе с обучающимся календарный график выполнения работы, утверждаемый заведующим кафедрой;</w:t>
      </w:r>
    </w:p>
    <w:p w:rsidR="00EC30E2" w:rsidRPr="00761991" w:rsidRDefault="00EC30E2"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lastRenderedPageBreak/>
        <w:t>- рекомендует необходимый список литературы;</w:t>
      </w:r>
    </w:p>
    <w:p w:rsidR="00EC30E2" w:rsidRPr="00761991" w:rsidRDefault="00EC30E2"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проводит систематические консультации;</w:t>
      </w:r>
    </w:p>
    <w:p w:rsidR="00EC30E2" w:rsidRPr="00761991" w:rsidRDefault="00EC30E2"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xml:space="preserve">- проверяет выполнение работы (по частям и в целом); </w:t>
      </w:r>
    </w:p>
    <w:p w:rsidR="00EC30E2" w:rsidRPr="00761991" w:rsidRDefault="00EC30E2"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-при необходимости вносит изменения в задание на выпускную квалификационную работу.</w:t>
      </w:r>
    </w:p>
    <w:p w:rsidR="00EC30E2" w:rsidRPr="00761991" w:rsidRDefault="00EC30E2"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 xml:space="preserve">На выпускающей кафедре по отдельным разделам выпускной квалификационной работы разрабатывается и утверждается расписание консультаций на весь период выполнения работ и доводится до сведения обучающихся, проводятся консультации с учетом темы и задания на выпускную квалификационную работу. </w:t>
      </w:r>
    </w:p>
    <w:p w:rsidR="00FD4950" w:rsidRPr="00761991" w:rsidRDefault="00FD4950" w:rsidP="00761991">
      <w:pPr>
        <w:spacing w:after="0" w:line="360" w:lineRule="auto"/>
        <w:ind w:firstLine="993"/>
        <w:jc w:val="both"/>
        <w:rPr>
          <w:rFonts w:ascii="Times New Roman" w:hAnsi="Times New Roman"/>
          <w:sz w:val="28"/>
          <w:szCs w:val="28"/>
        </w:rPr>
      </w:pPr>
      <w:r w:rsidRPr="00761991">
        <w:rPr>
          <w:rFonts w:ascii="Times New Roman" w:hAnsi="Times New Roman"/>
          <w:sz w:val="28"/>
          <w:szCs w:val="28"/>
        </w:rPr>
        <w:t xml:space="preserve">Консультанты по отдельным разделам выпускной квалификационной работы </w:t>
      </w:r>
      <w:r w:rsidR="00D63EB1" w:rsidRPr="00761991">
        <w:rPr>
          <w:rFonts w:ascii="Times New Roman" w:hAnsi="Times New Roman"/>
          <w:sz w:val="28"/>
          <w:szCs w:val="28"/>
        </w:rPr>
        <w:t xml:space="preserve">разрабатывают и утверждают на соответствующей кафедре расписание консультаций на весь период выполнения работ и доводят его до сведения студентов, </w:t>
      </w:r>
      <w:r w:rsidRPr="00761991">
        <w:rPr>
          <w:rFonts w:ascii="Times New Roman" w:hAnsi="Times New Roman"/>
          <w:sz w:val="28"/>
          <w:szCs w:val="28"/>
        </w:rPr>
        <w:t>проводят консультации с учетом темы и задания на выпускную квалификационную работу.</w:t>
      </w:r>
    </w:p>
    <w:p w:rsidR="00EC30E2" w:rsidRPr="00761991" w:rsidRDefault="00EC30E2" w:rsidP="00761991">
      <w:pPr>
        <w:spacing w:after="0" w:line="360" w:lineRule="auto"/>
        <w:ind w:firstLine="709"/>
        <w:jc w:val="both"/>
        <w:rPr>
          <w:rFonts w:ascii="Times New Roman" w:hAnsi="Times New Roman"/>
          <w:sz w:val="28"/>
          <w:szCs w:val="28"/>
        </w:rPr>
      </w:pPr>
      <w:r w:rsidRPr="00761991">
        <w:rPr>
          <w:rFonts w:ascii="Times New Roman" w:eastAsiaTheme="minorHAnsi" w:hAnsi="Times New Roman"/>
          <w:sz w:val="28"/>
          <w:szCs w:val="28"/>
          <w:lang w:eastAsia="en-US"/>
        </w:rPr>
        <w:t>Тематика представляется выпускникам в виде отдельного документа,</w:t>
      </w:r>
      <w:r w:rsidRPr="00761991">
        <w:rPr>
          <w:rFonts w:ascii="Times New Roman" w:hAnsi="Times New Roman"/>
          <w:sz w:val="28"/>
          <w:szCs w:val="28"/>
        </w:rPr>
        <w:t xml:space="preserve"> </w:t>
      </w:r>
      <w:r w:rsidRPr="00761991">
        <w:rPr>
          <w:rFonts w:ascii="Times New Roman" w:eastAsiaTheme="minorHAnsi" w:hAnsi="Times New Roman"/>
          <w:sz w:val="28"/>
          <w:szCs w:val="28"/>
          <w:lang w:eastAsia="en-US"/>
        </w:rPr>
        <w:t xml:space="preserve">утвержденного на заседании кафедр и учебно-методической комиссией факультета, </w:t>
      </w:r>
      <w:r w:rsidRPr="00761991">
        <w:rPr>
          <w:rFonts w:ascii="Times New Roman" w:hAnsi="Times New Roman"/>
          <w:sz w:val="28"/>
          <w:szCs w:val="28"/>
        </w:rPr>
        <w:t xml:space="preserve">доводится до каждого обучающегося не позднее, чем за 6 месяцев до государственной итоговой аттестации. </w:t>
      </w:r>
      <w:r w:rsidRPr="00761991">
        <w:rPr>
          <w:rFonts w:ascii="Times New Roman" w:eastAsiaTheme="minorHAnsi" w:hAnsi="Times New Roman"/>
          <w:sz w:val="28"/>
          <w:szCs w:val="28"/>
          <w:lang w:eastAsia="en-US"/>
        </w:rPr>
        <w:t>Выпускник вправе самостоятельно выбрать тему из предлагаемого перечня, увязав ее с базой преддипломной практики. При выборе темы обучающийся должен руководствоваться своим научным и практическим интересом к той или</w:t>
      </w:r>
      <w:r w:rsidRPr="00761991">
        <w:rPr>
          <w:rFonts w:ascii="Times New Roman" w:hAnsi="Times New Roman"/>
          <w:sz w:val="28"/>
          <w:szCs w:val="28"/>
        </w:rPr>
        <w:t xml:space="preserve"> </w:t>
      </w:r>
      <w:r w:rsidRPr="00761991">
        <w:rPr>
          <w:rFonts w:ascii="Times New Roman" w:eastAsiaTheme="minorHAnsi" w:hAnsi="Times New Roman"/>
          <w:sz w:val="28"/>
          <w:szCs w:val="28"/>
          <w:lang w:eastAsia="en-US"/>
        </w:rPr>
        <w:t>иной проблеме, научной специализацией кафедры, рекомендациями ее профессорско-преподавательского состава, возможностью получения исходных, в частности статистических, данных, наличием специальной литературы, потребностями организации – базы практики.</w:t>
      </w:r>
      <w:r w:rsidRPr="00761991">
        <w:rPr>
          <w:rFonts w:ascii="Times New Roman" w:hAnsi="Times New Roman"/>
          <w:sz w:val="28"/>
          <w:szCs w:val="28"/>
        </w:rPr>
        <w:t xml:space="preserve"> В этом случае обучающийся подает заявление на имя заведующего выпускающей кафедрой с просьбой закрепить за ним руководителя и тему выпускной квалификационной работы.</w:t>
      </w:r>
    </w:p>
    <w:p w:rsidR="00EC30E2" w:rsidRPr="00761991" w:rsidRDefault="00EC30E2" w:rsidP="00761991">
      <w:pPr>
        <w:spacing w:after="0" w:line="360" w:lineRule="auto"/>
        <w:ind w:firstLine="993"/>
        <w:jc w:val="both"/>
        <w:rPr>
          <w:rFonts w:ascii="Times New Roman" w:hAnsi="Times New Roman"/>
          <w:sz w:val="28"/>
          <w:szCs w:val="28"/>
        </w:rPr>
      </w:pPr>
      <w:r w:rsidRPr="00761991">
        <w:rPr>
          <w:rFonts w:ascii="Times New Roman" w:hAnsi="Times New Roman"/>
          <w:sz w:val="28"/>
          <w:szCs w:val="28"/>
        </w:rPr>
        <w:t>Студент может предложить свою тематику с необходимым обоснованием целесообразности ее разработки. В этом случае студент также подает за</w:t>
      </w:r>
      <w:r w:rsidRPr="00761991">
        <w:rPr>
          <w:rFonts w:ascii="Times New Roman" w:hAnsi="Times New Roman"/>
          <w:sz w:val="28"/>
          <w:szCs w:val="28"/>
        </w:rPr>
        <w:lastRenderedPageBreak/>
        <w:t>явление на имя заведующего выпускающей кафедрой с просьбой закрепить тему за ним.</w:t>
      </w:r>
    </w:p>
    <w:p w:rsidR="00EC30E2" w:rsidRPr="00761991" w:rsidRDefault="00EC30E2"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 xml:space="preserve">Тема </w:t>
      </w:r>
      <w:r w:rsidRPr="00761991">
        <w:rPr>
          <w:rFonts w:ascii="Times New Roman" w:hAnsi="Times New Roman"/>
          <w:bCs/>
          <w:sz w:val="28"/>
          <w:szCs w:val="28"/>
          <w:bdr w:val="none" w:sz="0" w:space="0" w:color="auto" w:frame="1"/>
        </w:rPr>
        <w:t>ВКР</w:t>
      </w:r>
      <w:r w:rsidRPr="00761991">
        <w:rPr>
          <w:rFonts w:ascii="Times New Roman" w:hAnsi="Times New Roman"/>
          <w:sz w:val="28"/>
          <w:szCs w:val="28"/>
        </w:rPr>
        <w:t xml:space="preserve"> должна отвечать профилю будущей профессиональной деятельности, быть актуальной, соответствовать состоянию и перспективам развития науки и решать конкретные задачи, стоящие перед хозяйствами и организациями.</w:t>
      </w:r>
    </w:p>
    <w:p w:rsidR="00EC30E2" w:rsidRPr="00761991" w:rsidRDefault="00EC30E2"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По прибытии в организацию для прохождения преддипломной практики тема выпускной квалификационной работы может быть изменена в связи с производственной необходимостью предприятия, при условии согласования с руководителем выпускной квалификационной работы. В этом случае организация оформляет письмо-заявку на разработку конкретной темы на имя ректора университета.</w:t>
      </w:r>
    </w:p>
    <w:p w:rsidR="00EC30E2" w:rsidRPr="00761991" w:rsidRDefault="00EC30E2"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Тема выпускной квалификационной работы, руководитель и рецензент утверждаются приказом ректора до итоговой государственной аттестации в соответствии с учебным планом по специальности (направлению).</w:t>
      </w:r>
    </w:p>
    <w:p w:rsidR="00EC30E2" w:rsidRPr="00761991" w:rsidRDefault="00EC30E2"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В случае необходимости изменения или уточнения темы или руководителя декан факультета на основании представления кафедры вносит проект с предлагаемыми изменениями, но не позднее, чем за месяц до защиты выпускной квалификационной работы.</w:t>
      </w:r>
    </w:p>
    <w:p w:rsidR="00FD4950" w:rsidRPr="00761991" w:rsidRDefault="00FD4950" w:rsidP="00761991">
      <w:pPr>
        <w:pStyle w:val="a3"/>
        <w:spacing w:after="0" w:line="360" w:lineRule="auto"/>
        <w:ind w:firstLine="709"/>
        <w:jc w:val="both"/>
        <w:rPr>
          <w:rFonts w:ascii="Times New Roman" w:hAnsi="Times New Roman" w:cs="Times New Roman"/>
          <w:sz w:val="28"/>
          <w:szCs w:val="28"/>
        </w:rPr>
      </w:pPr>
      <w:r w:rsidRPr="00761991">
        <w:rPr>
          <w:rFonts w:ascii="Times New Roman" w:eastAsia="Calibri" w:hAnsi="Times New Roman" w:cs="Times New Roman"/>
          <w:sz w:val="28"/>
          <w:szCs w:val="28"/>
        </w:rPr>
        <w:t>Сроки выполнения выпускной квалификационной работы определяются учебным планом и графиком учебного процесса.</w:t>
      </w:r>
      <w:r w:rsidRPr="00761991">
        <w:rPr>
          <w:rFonts w:ascii="Times New Roman" w:hAnsi="Times New Roman" w:cs="Times New Roman"/>
          <w:sz w:val="28"/>
          <w:szCs w:val="28"/>
        </w:rPr>
        <w:t xml:space="preserve"> </w:t>
      </w:r>
      <w:r w:rsidRPr="00761991">
        <w:rPr>
          <w:rFonts w:ascii="Times New Roman" w:eastAsia="Calibri" w:hAnsi="Times New Roman" w:cs="Times New Roman"/>
          <w:sz w:val="28"/>
          <w:szCs w:val="28"/>
        </w:rPr>
        <w:t xml:space="preserve">Выпускная квалификационная работа оформляется с соблюдением действующих в университете стандарта и методических указаний по выполнению курсовых и дипломных проектов. </w:t>
      </w:r>
    </w:p>
    <w:p w:rsidR="00FD4950" w:rsidRPr="00761991" w:rsidRDefault="00FD4950" w:rsidP="00761991">
      <w:pPr>
        <w:pStyle w:val="a3"/>
        <w:spacing w:after="0" w:line="360" w:lineRule="auto"/>
        <w:ind w:firstLine="709"/>
        <w:jc w:val="both"/>
        <w:rPr>
          <w:rFonts w:ascii="Times New Roman" w:eastAsia="Calibri" w:hAnsi="Times New Roman" w:cs="Times New Roman"/>
          <w:sz w:val="28"/>
          <w:szCs w:val="28"/>
        </w:rPr>
      </w:pPr>
      <w:r w:rsidRPr="00761991">
        <w:rPr>
          <w:rFonts w:ascii="Times New Roman" w:eastAsia="Calibri" w:hAnsi="Times New Roman" w:cs="Times New Roman"/>
          <w:sz w:val="28"/>
          <w:szCs w:val="28"/>
        </w:rPr>
        <w:t xml:space="preserve">Законченная выпускная работа подвергается нормоконтролю и передается студентом своему руководителю не позднее чем за 10 дней до установленного срока защиты. </w:t>
      </w:r>
      <w:r w:rsidR="0073231B" w:rsidRPr="00761991">
        <w:rPr>
          <w:rFonts w:ascii="Times New Roman" w:eastAsia="Calibri" w:hAnsi="Times New Roman" w:cs="Times New Roman"/>
          <w:sz w:val="28"/>
          <w:szCs w:val="28"/>
        </w:rPr>
        <w:t>В</w:t>
      </w:r>
      <w:r w:rsidRPr="00761991">
        <w:rPr>
          <w:rFonts w:ascii="Times New Roman" w:eastAsia="Calibri" w:hAnsi="Times New Roman" w:cs="Times New Roman"/>
          <w:sz w:val="28"/>
          <w:szCs w:val="28"/>
        </w:rPr>
        <w:t>ыпускающая кафедра организует и проводит предварительную защиту в сроки, установленные графиком учебного процесса.</w:t>
      </w:r>
    </w:p>
    <w:p w:rsidR="00FD4950" w:rsidRPr="00761991" w:rsidRDefault="00FD4950" w:rsidP="00761991">
      <w:pPr>
        <w:pStyle w:val="a5"/>
        <w:spacing w:after="0" w:line="360" w:lineRule="auto"/>
        <w:ind w:left="0" w:firstLine="709"/>
        <w:rPr>
          <w:rFonts w:ascii="Times New Roman" w:hAnsi="Times New Roman"/>
          <w:sz w:val="28"/>
          <w:szCs w:val="28"/>
        </w:rPr>
      </w:pPr>
      <w:r w:rsidRPr="00761991">
        <w:rPr>
          <w:rFonts w:ascii="Times New Roman" w:hAnsi="Times New Roman"/>
          <w:sz w:val="28"/>
          <w:szCs w:val="28"/>
        </w:rPr>
        <w:t>Выпускные квалификационные работы подлежат рецензированию.</w:t>
      </w:r>
    </w:p>
    <w:p w:rsidR="00FD4950" w:rsidRDefault="00FD4950" w:rsidP="00761991">
      <w:pPr>
        <w:pStyle w:val="a5"/>
        <w:spacing w:after="0" w:line="360" w:lineRule="auto"/>
        <w:ind w:left="0" w:firstLine="709"/>
        <w:jc w:val="both"/>
        <w:rPr>
          <w:rFonts w:ascii="Times New Roman" w:hAnsi="Times New Roman"/>
          <w:sz w:val="28"/>
          <w:szCs w:val="28"/>
        </w:rPr>
      </w:pPr>
      <w:r w:rsidRPr="00761991">
        <w:rPr>
          <w:rFonts w:ascii="Times New Roman" w:hAnsi="Times New Roman"/>
          <w:sz w:val="28"/>
          <w:szCs w:val="28"/>
        </w:rPr>
        <w:t>Рецензент назначается выпускающей кафедрой из числа научно-педагогических работников университета, не работающих на кафедре, выпус</w:t>
      </w:r>
      <w:r w:rsidRPr="00761991">
        <w:rPr>
          <w:rFonts w:ascii="Times New Roman" w:hAnsi="Times New Roman"/>
          <w:sz w:val="28"/>
          <w:szCs w:val="28"/>
        </w:rPr>
        <w:lastRenderedPageBreak/>
        <w:t>кающей дипломника, а также из числа специалистов предприятий, организаций и учреждений - заказчиков кадров соответствующего профиля. За рецензентом закрепляют, как правило, не более десяти рецензируемых работ. Рецензирование большего количества работ одним рецензентом допускается только с разрешения декана факультета.</w:t>
      </w:r>
    </w:p>
    <w:p w:rsidR="004516A3" w:rsidRPr="00761991" w:rsidRDefault="004516A3" w:rsidP="00761991">
      <w:pPr>
        <w:pStyle w:val="a5"/>
        <w:spacing w:after="0" w:line="360" w:lineRule="auto"/>
        <w:ind w:left="0" w:firstLine="709"/>
        <w:jc w:val="both"/>
        <w:rPr>
          <w:rFonts w:ascii="Times New Roman" w:hAnsi="Times New Roman"/>
          <w:sz w:val="28"/>
          <w:szCs w:val="28"/>
        </w:rPr>
      </w:pPr>
    </w:p>
    <w:p w:rsidR="004516A3" w:rsidRDefault="009A12BD" w:rsidP="00761991">
      <w:pPr>
        <w:pStyle w:val="a7"/>
        <w:widowControl w:val="0"/>
        <w:numPr>
          <w:ilvl w:val="0"/>
          <w:numId w:val="1"/>
        </w:numPr>
        <w:shd w:val="clear" w:color="auto" w:fill="FFFFFF"/>
        <w:spacing w:after="0" w:line="360" w:lineRule="auto"/>
        <w:ind w:left="0"/>
        <w:jc w:val="center"/>
        <w:rPr>
          <w:rFonts w:ascii="Times New Roman" w:hAnsi="Times New Roman"/>
          <w:b/>
          <w:color w:val="000000"/>
          <w:sz w:val="28"/>
          <w:szCs w:val="28"/>
        </w:rPr>
      </w:pPr>
      <w:r w:rsidRPr="00761991">
        <w:rPr>
          <w:rFonts w:ascii="Times New Roman" w:hAnsi="Times New Roman"/>
          <w:b/>
          <w:color w:val="000000"/>
          <w:sz w:val="28"/>
          <w:szCs w:val="28"/>
        </w:rPr>
        <w:t>Структура выпускной квалификационной работ</w:t>
      </w:r>
      <w:r w:rsidR="007147DC" w:rsidRPr="00761991">
        <w:rPr>
          <w:rFonts w:ascii="Times New Roman" w:hAnsi="Times New Roman"/>
          <w:b/>
          <w:color w:val="000000"/>
          <w:sz w:val="28"/>
          <w:szCs w:val="28"/>
        </w:rPr>
        <w:t>ы</w:t>
      </w:r>
      <w:r w:rsidRPr="00761991">
        <w:rPr>
          <w:rFonts w:ascii="Times New Roman" w:hAnsi="Times New Roman"/>
          <w:b/>
          <w:color w:val="000000"/>
          <w:sz w:val="28"/>
          <w:szCs w:val="28"/>
        </w:rPr>
        <w:t xml:space="preserve"> и требования</w:t>
      </w:r>
    </w:p>
    <w:p w:rsidR="009A12BD" w:rsidRPr="00761991" w:rsidRDefault="009A12BD" w:rsidP="004516A3">
      <w:pPr>
        <w:pStyle w:val="a7"/>
        <w:widowControl w:val="0"/>
        <w:shd w:val="clear" w:color="auto" w:fill="FFFFFF"/>
        <w:spacing w:after="0" w:line="360" w:lineRule="auto"/>
        <w:ind w:left="0"/>
        <w:jc w:val="center"/>
        <w:rPr>
          <w:rFonts w:ascii="Times New Roman" w:hAnsi="Times New Roman"/>
          <w:b/>
          <w:color w:val="000000"/>
          <w:sz w:val="28"/>
          <w:szCs w:val="28"/>
        </w:rPr>
      </w:pPr>
      <w:r w:rsidRPr="00761991">
        <w:rPr>
          <w:rFonts w:ascii="Times New Roman" w:hAnsi="Times New Roman"/>
          <w:b/>
          <w:color w:val="000000"/>
          <w:sz w:val="28"/>
          <w:szCs w:val="28"/>
        </w:rPr>
        <w:t>к ее содержанию</w:t>
      </w:r>
    </w:p>
    <w:p w:rsidR="00464C19" w:rsidRPr="00761991" w:rsidRDefault="00EC30E2"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В зависимости от направления исследовательской деятельности при выполнении квалификационной работы предусмотрено 2 вида</w:t>
      </w:r>
      <w:r w:rsidR="00464C19" w:rsidRPr="00761991">
        <w:rPr>
          <w:rFonts w:ascii="Times New Roman" w:hAnsi="Times New Roman"/>
          <w:sz w:val="28"/>
          <w:szCs w:val="28"/>
        </w:rPr>
        <w:t xml:space="preserve"> выпускных квалификационных работ</w:t>
      </w:r>
      <w:r w:rsidR="007147DC" w:rsidRPr="00761991">
        <w:rPr>
          <w:rFonts w:ascii="Times New Roman" w:hAnsi="Times New Roman"/>
          <w:sz w:val="28"/>
          <w:szCs w:val="28"/>
        </w:rPr>
        <w:t xml:space="preserve"> (ВКР)</w:t>
      </w:r>
      <w:r w:rsidR="00464C19" w:rsidRPr="00761991">
        <w:rPr>
          <w:rFonts w:ascii="Times New Roman" w:hAnsi="Times New Roman"/>
          <w:sz w:val="28"/>
          <w:szCs w:val="28"/>
        </w:rPr>
        <w:t>.</w:t>
      </w:r>
    </w:p>
    <w:p w:rsidR="00464C19" w:rsidRPr="00761991" w:rsidRDefault="00597351" w:rsidP="00761991">
      <w:pPr>
        <w:pStyle w:val="a7"/>
        <w:numPr>
          <w:ilvl w:val="1"/>
          <w:numId w:val="1"/>
        </w:numPr>
        <w:tabs>
          <w:tab w:val="clear" w:pos="1440"/>
        </w:tabs>
        <w:autoSpaceDE w:val="0"/>
        <w:autoSpaceDN w:val="0"/>
        <w:adjustRightInd w:val="0"/>
        <w:spacing w:after="0" w:line="360" w:lineRule="auto"/>
        <w:ind w:left="0" w:firstLine="709"/>
        <w:jc w:val="both"/>
        <w:rPr>
          <w:rFonts w:ascii="Times New Roman" w:eastAsiaTheme="minorHAnsi" w:hAnsi="Times New Roman"/>
          <w:sz w:val="28"/>
          <w:szCs w:val="28"/>
          <w:lang w:eastAsia="en-US"/>
        </w:rPr>
      </w:pPr>
      <w:r w:rsidRPr="00761991">
        <w:rPr>
          <w:rFonts w:ascii="Times New Roman" w:hAnsi="Times New Roman"/>
          <w:sz w:val="28"/>
          <w:szCs w:val="28"/>
        </w:rPr>
        <w:t>«</w:t>
      </w:r>
      <w:r w:rsidRPr="00761991">
        <w:rPr>
          <w:rFonts w:ascii="Times New Roman" w:hAnsi="Times New Roman"/>
          <w:b/>
          <w:sz w:val="28"/>
          <w:szCs w:val="28"/>
        </w:rPr>
        <w:t>Производственная</w:t>
      </w:r>
      <w:r w:rsidR="0073231B" w:rsidRPr="00761991">
        <w:rPr>
          <w:rFonts w:ascii="Times New Roman" w:hAnsi="Times New Roman"/>
          <w:b/>
          <w:sz w:val="28"/>
          <w:szCs w:val="28"/>
        </w:rPr>
        <w:t>» ВКР</w:t>
      </w:r>
      <w:r w:rsidR="0073231B" w:rsidRPr="00761991">
        <w:rPr>
          <w:rFonts w:ascii="Times New Roman" w:eastAsiaTheme="minorHAnsi" w:hAnsi="Times New Roman"/>
          <w:sz w:val="28"/>
          <w:szCs w:val="28"/>
          <w:lang w:eastAsia="en-US"/>
        </w:rPr>
        <w:t xml:space="preserve"> выполняется</w:t>
      </w:r>
      <w:r w:rsidR="00464C19" w:rsidRPr="00761991">
        <w:rPr>
          <w:rFonts w:ascii="Times New Roman" w:eastAsiaTheme="minorHAnsi" w:hAnsi="Times New Roman"/>
          <w:sz w:val="28"/>
          <w:szCs w:val="28"/>
          <w:lang w:eastAsia="en-US"/>
        </w:rPr>
        <w:t xml:space="preserve"> на базе</w:t>
      </w:r>
      <w:r w:rsidR="00EC30E2" w:rsidRPr="00761991">
        <w:rPr>
          <w:rFonts w:ascii="Times New Roman" w:eastAsiaTheme="minorHAnsi" w:hAnsi="Times New Roman"/>
          <w:sz w:val="28"/>
          <w:szCs w:val="28"/>
          <w:lang w:eastAsia="en-US"/>
        </w:rPr>
        <w:t xml:space="preserve"> учреждения или предприятия</w:t>
      </w:r>
      <w:r w:rsidR="00464C19" w:rsidRPr="00761991">
        <w:rPr>
          <w:rFonts w:ascii="Times New Roman" w:eastAsiaTheme="minorHAnsi" w:hAnsi="Times New Roman"/>
          <w:sz w:val="28"/>
          <w:szCs w:val="28"/>
          <w:lang w:eastAsia="en-US"/>
        </w:rPr>
        <w:t xml:space="preserve"> </w:t>
      </w:r>
      <w:r w:rsidR="00EC30E2" w:rsidRPr="00761991">
        <w:rPr>
          <w:rFonts w:ascii="Times New Roman" w:eastAsiaTheme="minorHAnsi" w:hAnsi="Times New Roman"/>
          <w:sz w:val="28"/>
          <w:szCs w:val="28"/>
          <w:lang w:eastAsia="en-US"/>
        </w:rPr>
        <w:t>(</w:t>
      </w:r>
      <w:r w:rsidR="00464C19" w:rsidRPr="00761991">
        <w:rPr>
          <w:rFonts w:ascii="Times New Roman" w:eastAsiaTheme="minorHAnsi" w:hAnsi="Times New Roman"/>
          <w:sz w:val="28"/>
          <w:szCs w:val="28"/>
          <w:lang w:eastAsia="en-US"/>
        </w:rPr>
        <w:t>предприятия по переработке продуктов жи</w:t>
      </w:r>
      <w:r w:rsidR="00EC30E2" w:rsidRPr="00761991">
        <w:rPr>
          <w:rFonts w:ascii="Times New Roman" w:eastAsiaTheme="minorHAnsi" w:hAnsi="Times New Roman"/>
          <w:sz w:val="28"/>
          <w:szCs w:val="28"/>
          <w:lang w:eastAsia="en-US"/>
        </w:rPr>
        <w:t xml:space="preserve">вотноводства, </w:t>
      </w:r>
      <w:r w:rsidR="0073231B" w:rsidRPr="00761991">
        <w:rPr>
          <w:rFonts w:ascii="Times New Roman" w:eastAsiaTheme="minorHAnsi" w:hAnsi="Times New Roman"/>
          <w:sz w:val="28"/>
          <w:szCs w:val="28"/>
          <w:lang w:eastAsia="en-US"/>
        </w:rPr>
        <w:t>государственных лабораторий</w:t>
      </w:r>
      <w:r w:rsidR="00464C19" w:rsidRPr="00761991">
        <w:rPr>
          <w:rFonts w:ascii="Times New Roman" w:eastAsiaTheme="minorHAnsi" w:hAnsi="Times New Roman"/>
          <w:sz w:val="28"/>
          <w:szCs w:val="28"/>
          <w:lang w:eastAsia="en-US"/>
        </w:rPr>
        <w:t xml:space="preserve"> ветеринарно-санитарной экспертизы продовольственных рынков</w:t>
      </w:r>
      <w:r w:rsidR="00EC30E2" w:rsidRPr="00761991">
        <w:rPr>
          <w:rFonts w:ascii="Times New Roman" w:eastAsiaTheme="minorHAnsi" w:hAnsi="Times New Roman"/>
          <w:sz w:val="28"/>
          <w:szCs w:val="28"/>
          <w:lang w:eastAsia="en-US"/>
        </w:rPr>
        <w:t>, исследовательских лабораторий, аккредитованных для определения безопасности и качества пищевых продуктов),</w:t>
      </w:r>
      <w:r w:rsidR="00D079E6" w:rsidRPr="00761991">
        <w:rPr>
          <w:rFonts w:ascii="Times New Roman" w:eastAsiaTheme="minorHAnsi" w:hAnsi="Times New Roman"/>
          <w:sz w:val="28"/>
          <w:szCs w:val="28"/>
          <w:lang w:eastAsia="en-US"/>
        </w:rPr>
        <w:t xml:space="preserve"> в которой предполагается получение научно обоснованных ответов на вопрос.</w:t>
      </w:r>
    </w:p>
    <w:p w:rsidR="009A12BD" w:rsidRPr="00761991" w:rsidRDefault="00597351"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«Производственная</w:t>
      </w:r>
      <w:r w:rsidR="00D079E6" w:rsidRPr="00761991">
        <w:rPr>
          <w:rFonts w:ascii="Times New Roman" w:hAnsi="Times New Roman"/>
          <w:sz w:val="28"/>
          <w:szCs w:val="28"/>
        </w:rPr>
        <w:t>» в</w:t>
      </w:r>
      <w:r w:rsidR="009A12BD" w:rsidRPr="00761991">
        <w:rPr>
          <w:rFonts w:ascii="Times New Roman" w:hAnsi="Times New Roman"/>
          <w:sz w:val="28"/>
          <w:szCs w:val="28"/>
        </w:rPr>
        <w:t xml:space="preserve">ыпускная квалификационная работа </w:t>
      </w:r>
      <w:r w:rsidR="0073231B" w:rsidRPr="00761991">
        <w:rPr>
          <w:rFonts w:ascii="Times New Roman" w:hAnsi="Times New Roman"/>
          <w:sz w:val="28"/>
          <w:szCs w:val="28"/>
        </w:rPr>
        <w:t xml:space="preserve">включает </w:t>
      </w:r>
      <w:r w:rsidR="00B619B9" w:rsidRPr="00761991">
        <w:rPr>
          <w:rFonts w:ascii="Times New Roman" w:hAnsi="Times New Roman"/>
          <w:sz w:val="28"/>
          <w:szCs w:val="28"/>
        </w:rPr>
        <w:t>следую</w:t>
      </w:r>
      <w:r w:rsidR="0073231B" w:rsidRPr="00761991">
        <w:rPr>
          <w:rFonts w:ascii="Times New Roman" w:hAnsi="Times New Roman"/>
          <w:sz w:val="28"/>
          <w:szCs w:val="28"/>
        </w:rPr>
        <w:t>щие разделы</w:t>
      </w:r>
      <w:r w:rsidR="009A12BD" w:rsidRPr="00761991">
        <w:rPr>
          <w:rFonts w:ascii="Times New Roman" w:hAnsi="Times New Roman"/>
          <w:sz w:val="28"/>
          <w:szCs w:val="28"/>
        </w:rPr>
        <w:t>:</w:t>
      </w:r>
    </w:p>
    <w:p w:rsidR="009A12BD" w:rsidRPr="00761991" w:rsidRDefault="0073231B"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 Содержание</w:t>
      </w:r>
    </w:p>
    <w:p w:rsidR="009A12BD" w:rsidRPr="00761991" w:rsidRDefault="001F12FE"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 Введение (1–2%</w:t>
      </w:r>
      <w:r w:rsidR="009A12BD" w:rsidRPr="00761991">
        <w:rPr>
          <w:rFonts w:ascii="Times New Roman" w:hAnsi="Times New Roman"/>
          <w:sz w:val="28"/>
          <w:szCs w:val="28"/>
        </w:rPr>
        <w:t xml:space="preserve">) </w:t>
      </w:r>
    </w:p>
    <w:p w:rsidR="009A12BD" w:rsidRPr="00761991" w:rsidRDefault="0073231B"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1. </w:t>
      </w:r>
      <w:r w:rsidR="001F12FE" w:rsidRPr="00761991">
        <w:rPr>
          <w:rFonts w:ascii="Times New Roman" w:hAnsi="Times New Roman"/>
          <w:sz w:val="28"/>
          <w:szCs w:val="28"/>
        </w:rPr>
        <w:t>Обзор литературы (30-35%</w:t>
      </w:r>
      <w:r w:rsidR="009A12BD" w:rsidRPr="00761991">
        <w:rPr>
          <w:rFonts w:ascii="Times New Roman" w:hAnsi="Times New Roman"/>
          <w:sz w:val="28"/>
          <w:szCs w:val="28"/>
        </w:rPr>
        <w:t>)</w:t>
      </w:r>
    </w:p>
    <w:p w:rsidR="009A12BD" w:rsidRPr="00761991" w:rsidRDefault="001F12FE"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 2.Специальная часть (60-65%)</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2.1. Материалы</w:t>
      </w:r>
      <w:r w:rsidR="001F12FE" w:rsidRPr="00761991">
        <w:rPr>
          <w:rFonts w:ascii="Times New Roman" w:hAnsi="Times New Roman"/>
          <w:sz w:val="28"/>
          <w:szCs w:val="28"/>
        </w:rPr>
        <w:t xml:space="preserve"> и методы исследований (2–3%</w:t>
      </w:r>
      <w:r w:rsidRPr="00761991">
        <w:rPr>
          <w:rFonts w:ascii="Times New Roman" w:hAnsi="Times New Roman"/>
          <w:sz w:val="28"/>
          <w:szCs w:val="28"/>
        </w:rPr>
        <w:t>)</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2.2. Характеристика </w:t>
      </w:r>
      <w:r w:rsidR="0073231B" w:rsidRPr="00761991">
        <w:rPr>
          <w:rFonts w:ascii="Times New Roman" w:hAnsi="Times New Roman"/>
          <w:sz w:val="28"/>
          <w:szCs w:val="28"/>
        </w:rPr>
        <w:t xml:space="preserve">предприятия (организации) </w:t>
      </w:r>
      <w:r w:rsidR="001F12FE" w:rsidRPr="00761991">
        <w:rPr>
          <w:rFonts w:ascii="Times New Roman" w:hAnsi="Times New Roman"/>
          <w:sz w:val="28"/>
          <w:szCs w:val="28"/>
        </w:rPr>
        <w:t>(4-5%)</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2.3. </w:t>
      </w:r>
      <w:r w:rsidR="000B16BF">
        <w:rPr>
          <w:rFonts w:ascii="Times New Roman" w:hAnsi="Times New Roman"/>
          <w:sz w:val="28"/>
          <w:szCs w:val="28"/>
        </w:rPr>
        <w:t>Организация ветеринарно-санитарного контроля на предприятии в соответствии с</w:t>
      </w:r>
      <w:r w:rsidR="000B16BF" w:rsidRPr="00B66CD8">
        <w:rPr>
          <w:rFonts w:ascii="Times New Roman" w:hAnsi="Times New Roman"/>
          <w:sz w:val="28"/>
          <w:szCs w:val="28"/>
        </w:rPr>
        <w:t xml:space="preserve"> ветеринарно-санитарным</w:t>
      </w:r>
      <w:r w:rsidR="000B16BF">
        <w:rPr>
          <w:rFonts w:ascii="Times New Roman" w:hAnsi="Times New Roman"/>
          <w:sz w:val="28"/>
          <w:szCs w:val="28"/>
        </w:rPr>
        <w:t>и</w:t>
      </w:r>
      <w:r w:rsidR="000B16BF" w:rsidRPr="00B66CD8">
        <w:rPr>
          <w:rFonts w:ascii="Times New Roman" w:hAnsi="Times New Roman"/>
          <w:sz w:val="28"/>
          <w:szCs w:val="28"/>
        </w:rPr>
        <w:t xml:space="preserve"> и санитарно-гигиеническим</w:t>
      </w:r>
      <w:r w:rsidR="000B16BF">
        <w:rPr>
          <w:rFonts w:ascii="Times New Roman" w:hAnsi="Times New Roman"/>
          <w:sz w:val="28"/>
          <w:szCs w:val="28"/>
        </w:rPr>
        <w:t>и</w:t>
      </w:r>
      <w:r w:rsidR="000B16BF" w:rsidRPr="00B66CD8">
        <w:rPr>
          <w:rFonts w:ascii="Times New Roman" w:hAnsi="Times New Roman"/>
          <w:sz w:val="28"/>
          <w:szCs w:val="28"/>
        </w:rPr>
        <w:t xml:space="preserve"> требованиям</w:t>
      </w:r>
      <w:r w:rsidR="000B16BF">
        <w:rPr>
          <w:rFonts w:ascii="Times New Roman" w:hAnsi="Times New Roman"/>
          <w:sz w:val="28"/>
          <w:szCs w:val="28"/>
        </w:rPr>
        <w:t>и</w:t>
      </w:r>
      <w:r w:rsidR="000B16BF" w:rsidRPr="00761991">
        <w:rPr>
          <w:rFonts w:ascii="Times New Roman" w:hAnsi="Times New Roman"/>
          <w:sz w:val="28"/>
          <w:szCs w:val="28"/>
        </w:rPr>
        <w:t xml:space="preserve"> </w:t>
      </w:r>
      <w:r w:rsidR="0073231B" w:rsidRPr="00761991">
        <w:rPr>
          <w:rFonts w:ascii="Times New Roman" w:hAnsi="Times New Roman"/>
          <w:sz w:val="28"/>
          <w:szCs w:val="28"/>
        </w:rPr>
        <w:t>(</w:t>
      </w:r>
      <w:r w:rsidR="001F12FE" w:rsidRPr="00761991">
        <w:rPr>
          <w:rFonts w:ascii="Times New Roman" w:hAnsi="Times New Roman"/>
          <w:sz w:val="28"/>
          <w:szCs w:val="28"/>
        </w:rPr>
        <w:t>7-8%)</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2.4. Резуль</w:t>
      </w:r>
      <w:r w:rsidR="0073231B" w:rsidRPr="00761991">
        <w:rPr>
          <w:rFonts w:ascii="Times New Roman" w:hAnsi="Times New Roman"/>
          <w:sz w:val="28"/>
          <w:szCs w:val="28"/>
        </w:rPr>
        <w:t>таты исследований и их анализ (</w:t>
      </w:r>
      <w:r w:rsidR="001F12FE" w:rsidRPr="00761991">
        <w:rPr>
          <w:rFonts w:ascii="Times New Roman" w:hAnsi="Times New Roman"/>
          <w:sz w:val="28"/>
          <w:szCs w:val="28"/>
        </w:rPr>
        <w:t>25-30%)</w:t>
      </w:r>
    </w:p>
    <w:p w:rsidR="00066C96"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3.</w:t>
      </w:r>
      <w:r w:rsidR="00066C96" w:rsidRPr="00761991">
        <w:rPr>
          <w:rFonts w:ascii="Times New Roman" w:hAnsi="Times New Roman"/>
          <w:sz w:val="28"/>
          <w:szCs w:val="28"/>
        </w:rPr>
        <w:t xml:space="preserve"> Заключение (2-3%, не более 5%).</w:t>
      </w:r>
    </w:p>
    <w:p w:rsidR="009A12BD" w:rsidRPr="00761991" w:rsidRDefault="00066C96"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lastRenderedPageBreak/>
        <w:t>4. В</w:t>
      </w:r>
      <w:r w:rsidR="004372E8" w:rsidRPr="00761991">
        <w:rPr>
          <w:rFonts w:ascii="Times New Roman" w:hAnsi="Times New Roman"/>
          <w:sz w:val="28"/>
          <w:szCs w:val="28"/>
        </w:rPr>
        <w:t xml:space="preserve">ыводы, предложения производству </w:t>
      </w:r>
      <w:r w:rsidRPr="00761991">
        <w:rPr>
          <w:rFonts w:ascii="Times New Roman" w:hAnsi="Times New Roman"/>
          <w:sz w:val="28"/>
          <w:szCs w:val="28"/>
        </w:rPr>
        <w:t>(1%).</w:t>
      </w:r>
    </w:p>
    <w:p w:rsidR="009A12BD" w:rsidRPr="00761991" w:rsidRDefault="004372E8"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4</w:t>
      </w:r>
      <w:r w:rsidR="009A12BD" w:rsidRPr="00761991">
        <w:rPr>
          <w:rFonts w:ascii="Times New Roman" w:hAnsi="Times New Roman"/>
          <w:sz w:val="28"/>
          <w:szCs w:val="28"/>
        </w:rPr>
        <w:t>. Список использован</w:t>
      </w:r>
      <w:r w:rsidR="001F12FE" w:rsidRPr="00761991">
        <w:rPr>
          <w:rFonts w:ascii="Times New Roman" w:hAnsi="Times New Roman"/>
          <w:sz w:val="28"/>
          <w:szCs w:val="28"/>
        </w:rPr>
        <w:t>ной научн</w:t>
      </w:r>
      <w:r w:rsidRPr="00761991">
        <w:rPr>
          <w:rFonts w:ascii="Times New Roman" w:hAnsi="Times New Roman"/>
          <w:sz w:val="28"/>
          <w:szCs w:val="28"/>
        </w:rPr>
        <w:t xml:space="preserve">ой литературы </w:t>
      </w:r>
    </w:p>
    <w:p w:rsidR="009A12BD" w:rsidRPr="00761991" w:rsidRDefault="004372E8"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5</w:t>
      </w:r>
      <w:r w:rsidR="009A12BD" w:rsidRPr="00761991">
        <w:rPr>
          <w:rFonts w:ascii="Times New Roman" w:hAnsi="Times New Roman"/>
          <w:sz w:val="28"/>
          <w:szCs w:val="28"/>
        </w:rPr>
        <w:t>. Приложения</w:t>
      </w:r>
      <w:r w:rsidR="00066C96" w:rsidRPr="00761991">
        <w:rPr>
          <w:rFonts w:ascii="Times New Roman" w:hAnsi="Times New Roman"/>
          <w:sz w:val="28"/>
          <w:szCs w:val="28"/>
        </w:rPr>
        <w:t xml:space="preserve"> (рекомендуемый)</w:t>
      </w:r>
      <w:r w:rsidR="009A12BD" w:rsidRPr="00761991">
        <w:rPr>
          <w:rFonts w:ascii="Times New Roman" w:hAnsi="Times New Roman"/>
          <w:sz w:val="28"/>
          <w:szCs w:val="28"/>
        </w:rPr>
        <w:t>.</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Объем работы должен составлять </w:t>
      </w:r>
      <w:r w:rsidR="0073231B" w:rsidRPr="00761991">
        <w:rPr>
          <w:rFonts w:ascii="Times New Roman" w:hAnsi="Times New Roman"/>
          <w:sz w:val="28"/>
          <w:szCs w:val="28"/>
        </w:rPr>
        <w:t>60–68</w:t>
      </w:r>
      <w:r w:rsidR="001F12FE" w:rsidRPr="00761991">
        <w:rPr>
          <w:rFonts w:ascii="Times New Roman" w:hAnsi="Times New Roman"/>
          <w:sz w:val="28"/>
          <w:szCs w:val="28"/>
        </w:rPr>
        <w:t xml:space="preserve"> (не более 80)</w:t>
      </w:r>
      <w:r w:rsidRPr="00761991">
        <w:rPr>
          <w:rFonts w:ascii="Times New Roman" w:hAnsi="Times New Roman"/>
          <w:sz w:val="28"/>
          <w:szCs w:val="28"/>
        </w:rPr>
        <w:t xml:space="preserve"> </w:t>
      </w:r>
      <w:r w:rsidR="001F12FE" w:rsidRPr="00761991">
        <w:rPr>
          <w:rFonts w:ascii="Times New Roman" w:hAnsi="Times New Roman"/>
          <w:sz w:val="28"/>
          <w:szCs w:val="28"/>
        </w:rPr>
        <w:t xml:space="preserve">страниц </w:t>
      </w:r>
      <w:r w:rsidRPr="00761991">
        <w:rPr>
          <w:rFonts w:ascii="Times New Roman" w:hAnsi="Times New Roman"/>
          <w:sz w:val="28"/>
          <w:szCs w:val="28"/>
        </w:rPr>
        <w:t xml:space="preserve">машинописного (компьютерного) текста. </w:t>
      </w:r>
    </w:p>
    <w:p w:rsidR="009A12BD" w:rsidRPr="00761991" w:rsidRDefault="009A12BD" w:rsidP="00761991">
      <w:pPr>
        <w:pStyle w:val="a7"/>
        <w:spacing w:after="0" w:line="360" w:lineRule="auto"/>
        <w:ind w:left="0" w:firstLine="851"/>
        <w:jc w:val="both"/>
        <w:rPr>
          <w:rFonts w:ascii="Times New Roman" w:hAnsi="Times New Roman"/>
          <w:sz w:val="28"/>
          <w:szCs w:val="28"/>
        </w:rPr>
      </w:pPr>
      <w:r w:rsidRPr="00761991">
        <w:rPr>
          <w:rFonts w:ascii="Times New Roman" w:hAnsi="Times New Roman"/>
          <w:sz w:val="28"/>
          <w:szCs w:val="28"/>
        </w:rPr>
        <w:t>Методика оформления отдельных разделов выпускной квалификационной работы.</w:t>
      </w:r>
    </w:p>
    <w:p w:rsidR="009A12BD" w:rsidRPr="00761991" w:rsidRDefault="0073231B" w:rsidP="00761991">
      <w:pPr>
        <w:spacing w:after="0" w:line="360" w:lineRule="auto"/>
        <w:ind w:firstLine="720"/>
        <w:jc w:val="both"/>
        <w:rPr>
          <w:rFonts w:ascii="Times New Roman" w:hAnsi="Times New Roman"/>
          <w:sz w:val="28"/>
          <w:szCs w:val="28"/>
        </w:rPr>
      </w:pPr>
      <w:r w:rsidRPr="00761991">
        <w:rPr>
          <w:rFonts w:ascii="Times New Roman" w:hAnsi="Times New Roman"/>
          <w:b/>
          <w:sz w:val="28"/>
          <w:szCs w:val="28"/>
        </w:rPr>
        <w:t>Содержание</w:t>
      </w:r>
      <w:r w:rsidR="009A12BD" w:rsidRPr="00761991">
        <w:rPr>
          <w:rFonts w:ascii="Times New Roman" w:hAnsi="Times New Roman"/>
          <w:b/>
          <w:sz w:val="28"/>
          <w:szCs w:val="28"/>
        </w:rPr>
        <w:t>.</w:t>
      </w:r>
      <w:r w:rsidRPr="00761991">
        <w:rPr>
          <w:rFonts w:ascii="Times New Roman" w:hAnsi="Times New Roman"/>
          <w:sz w:val="28"/>
          <w:szCs w:val="28"/>
        </w:rPr>
        <w:t xml:space="preserve"> Содержание</w:t>
      </w:r>
      <w:r w:rsidR="009A12BD" w:rsidRPr="00761991">
        <w:rPr>
          <w:rFonts w:ascii="Times New Roman" w:hAnsi="Times New Roman"/>
          <w:sz w:val="28"/>
          <w:szCs w:val="28"/>
        </w:rPr>
        <w:t xml:space="preserve"> </w:t>
      </w:r>
      <w:r w:rsidRPr="00761991">
        <w:rPr>
          <w:rFonts w:ascii="Times New Roman" w:hAnsi="Times New Roman"/>
          <w:sz w:val="28"/>
          <w:szCs w:val="28"/>
        </w:rPr>
        <w:t xml:space="preserve">включает все заголовки </w:t>
      </w:r>
      <w:r w:rsidR="009A12BD" w:rsidRPr="00761991">
        <w:rPr>
          <w:rFonts w:ascii="Times New Roman" w:hAnsi="Times New Roman"/>
          <w:sz w:val="28"/>
          <w:szCs w:val="28"/>
        </w:rPr>
        <w:t>разделов, подразделов, приложений и указываются номера страниц, на которых они помещены. Со</w:t>
      </w:r>
      <w:r w:rsidR="00066C96" w:rsidRPr="00761991">
        <w:rPr>
          <w:rFonts w:ascii="Times New Roman" w:hAnsi="Times New Roman"/>
          <w:sz w:val="28"/>
          <w:szCs w:val="28"/>
        </w:rPr>
        <w:t>держание рекомендуется</w:t>
      </w:r>
      <w:r w:rsidR="009A12BD" w:rsidRPr="00761991">
        <w:rPr>
          <w:rFonts w:ascii="Times New Roman" w:hAnsi="Times New Roman"/>
          <w:sz w:val="28"/>
          <w:szCs w:val="28"/>
        </w:rPr>
        <w:t xml:space="preserve"> выполнять в виде скрытой таблицы.</w:t>
      </w:r>
    </w:p>
    <w:p w:rsidR="009A12BD" w:rsidRPr="00761991" w:rsidRDefault="009A12BD" w:rsidP="00761991">
      <w:pPr>
        <w:spacing w:after="0" w:line="360" w:lineRule="auto"/>
        <w:ind w:firstLine="720"/>
        <w:jc w:val="both"/>
        <w:rPr>
          <w:rFonts w:ascii="Times New Roman" w:hAnsi="Times New Roman"/>
          <w:b/>
          <w:sz w:val="28"/>
          <w:szCs w:val="28"/>
        </w:rPr>
      </w:pPr>
      <w:r w:rsidRPr="00761991">
        <w:rPr>
          <w:rFonts w:ascii="Times New Roman" w:hAnsi="Times New Roman"/>
          <w:b/>
          <w:sz w:val="28"/>
          <w:szCs w:val="28"/>
        </w:rPr>
        <w:t>Введение.</w:t>
      </w:r>
      <w:r w:rsidRPr="00761991">
        <w:rPr>
          <w:rFonts w:ascii="Times New Roman" w:hAnsi="Times New Roman"/>
          <w:b/>
          <w:sz w:val="28"/>
          <w:szCs w:val="28"/>
        </w:rPr>
        <w:tab/>
      </w:r>
      <w:r w:rsidR="00066C96" w:rsidRPr="00761991">
        <w:rPr>
          <w:rFonts w:ascii="Times New Roman" w:hAnsi="Times New Roman"/>
          <w:sz w:val="28"/>
          <w:szCs w:val="28"/>
        </w:rPr>
        <w:t>Содержит научное обоснование проблемы,</w:t>
      </w:r>
      <w:r w:rsidRPr="00761991">
        <w:rPr>
          <w:rFonts w:ascii="Times New Roman" w:hAnsi="Times New Roman"/>
          <w:sz w:val="28"/>
          <w:szCs w:val="28"/>
        </w:rPr>
        <w:t xml:space="preserve"> </w:t>
      </w:r>
      <w:r w:rsidR="00066C96" w:rsidRPr="00761991">
        <w:rPr>
          <w:rFonts w:ascii="Times New Roman" w:hAnsi="Times New Roman"/>
          <w:sz w:val="28"/>
          <w:szCs w:val="28"/>
        </w:rPr>
        <w:t>в</w:t>
      </w:r>
      <w:r w:rsidRPr="00761991">
        <w:rPr>
          <w:rFonts w:ascii="Times New Roman" w:hAnsi="Times New Roman"/>
          <w:sz w:val="28"/>
          <w:szCs w:val="28"/>
        </w:rPr>
        <w:t xml:space="preserve"> разделе обосновывается актуальность и необходимость выполнения избранной темы выпускной квалификационной работы, указывается цель и задачи научных исследований.</w:t>
      </w:r>
    </w:p>
    <w:p w:rsidR="009A12BD" w:rsidRPr="00761991" w:rsidRDefault="009A12BD" w:rsidP="00761991">
      <w:pPr>
        <w:spacing w:after="0" w:line="360" w:lineRule="auto"/>
        <w:ind w:firstLine="720"/>
        <w:jc w:val="both"/>
        <w:rPr>
          <w:rFonts w:ascii="Times New Roman" w:hAnsi="Times New Roman"/>
          <w:b/>
          <w:sz w:val="28"/>
          <w:szCs w:val="28"/>
        </w:rPr>
      </w:pPr>
      <w:r w:rsidRPr="00761991">
        <w:rPr>
          <w:rFonts w:ascii="Times New Roman" w:hAnsi="Times New Roman"/>
          <w:b/>
          <w:sz w:val="28"/>
          <w:szCs w:val="28"/>
        </w:rPr>
        <w:t xml:space="preserve">Обзор литературы. </w:t>
      </w:r>
      <w:r w:rsidRPr="00761991">
        <w:rPr>
          <w:rFonts w:ascii="Times New Roman" w:hAnsi="Times New Roman"/>
          <w:sz w:val="28"/>
          <w:szCs w:val="28"/>
        </w:rPr>
        <w:t xml:space="preserve">В разделе </w:t>
      </w:r>
      <w:r w:rsidR="0073231B" w:rsidRPr="00761991">
        <w:rPr>
          <w:rFonts w:ascii="Times New Roman" w:hAnsi="Times New Roman"/>
          <w:sz w:val="28"/>
          <w:szCs w:val="28"/>
        </w:rPr>
        <w:t xml:space="preserve">проводится системный </w:t>
      </w:r>
      <w:r w:rsidRPr="00761991">
        <w:rPr>
          <w:rFonts w:ascii="Times New Roman" w:hAnsi="Times New Roman"/>
          <w:sz w:val="28"/>
          <w:szCs w:val="28"/>
        </w:rPr>
        <w:t>анализ современной отечественной и зарубежной научно-технической литературы по изучаемому вопросу.</w:t>
      </w:r>
      <w:r w:rsidR="0073231B" w:rsidRPr="00761991">
        <w:rPr>
          <w:rFonts w:ascii="Times New Roman" w:hAnsi="Times New Roman"/>
          <w:sz w:val="28"/>
          <w:szCs w:val="28"/>
        </w:rPr>
        <w:t xml:space="preserve"> Анализируется степень изученности вопроса и необходимость проведения дальнейших научных исследований</w:t>
      </w:r>
      <w:r w:rsidRPr="00761991">
        <w:rPr>
          <w:rFonts w:ascii="Times New Roman" w:hAnsi="Times New Roman"/>
          <w:sz w:val="28"/>
          <w:szCs w:val="28"/>
        </w:rPr>
        <w:t xml:space="preserve">, </w:t>
      </w:r>
      <w:r w:rsidR="0073231B" w:rsidRPr="00761991">
        <w:rPr>
          <w:rFonts w:ascii="Times New Roman" w:hAnsi="Times New Roman"/>
          <w:sz w:val="28"/>
          <w:szCs w:val="28"/>
        </w:rPr>
        <w:t xml:space="preserve">акцентируется внимание на противоречивых вопросах и данных, </w:t>
      </w:r>
      <w:r w:rsidRPr="00761991">
        <w:rPr>
          <w:rFonts w:ascii="Times New Roman" w:hAnsi="Times New Roman"/>
          <w:sz w:val="28"/>
          <w:szCs w:val="28"/>
        </w:rPr>
        <w:t>требу</w:t>
      </w:r>
      <w:r w:rsidR="0073231B" w:rsidRPr="00761991">
        <w:rPr>
          <w:rFonts w:ascii="Times New Roman" w:hAnsi="Times New Roman"/>
          <w:sz w:val="28"/>
          <w:szCs w:val="28"/>
        </w:rPr>
        <w:t>ющих</w:t>
      </w:r>
      <w:r w:rsidRPr="00761991">
        <w:rPr>
          <w:rFonts w:ascii="Times New Roman" w:hAnsi="Times New Roman"/>
          <w:sz w:val="28"/>
          <w:szCs w:val="28"/>
        </w:rPr>
        <w:t xml:space="preserve"> уточнения, проверки, </w:t>
      </w:r>
      <w:r w:rsidR="009A4891" w:rsidRPr="00761991">
        <w:rPr>
          <w:rFonts w:ascii="Times New Roman" w:hAnsi="Times New Roman"/>
          <w:sz w:val="28"/>
          <w:szCs w:val="28"/>
        </w:rPr>
        <w:t xml:space="preserve">приводятся данные о </w:t>
      </w:r>
      <w:r w:rsidRPr="00761991">
        <w:rPr>
          <w:rFonts w:ascii="Times New Roman" w:hAnsi="Times New Roman"/>
          <w:sz w:val="28"/>
          <w:szCs w:val="28"/>
        </w:rPr>
        <w:t>нерешен</w:t>
      </w:r>
      <w:r w:rsidR="009A4891" w:rsidRPr="00761991">
        <w:rPr>
          <w:rFonts w:ascii="Times New Roman" w:hAnsi="Times New Roman"/>
          <w:sz w:val="28"/>
          <w:szCs w:val="28"/>
        </w:rPr>
        <w:t>ных научно-производственных проблем</w:t>
      </w:r>
      <w:r w:rsidRPr="00761991">
        <w:rPr>
          <w:rFonts w:ascii="Times New Roman" w:hAnsi="Times New Roman"/>
          <w:sz w:val="28"/>
          <w:szCs w:val="28"/>
        </w:rPr>
        <w:t>.</w:t>
      </w:r>
    </w:p>
    <w:p w:rsidR="009A12BD" w:rsidRPr="00761991" w:rsidRDefault="009A4891"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В обзоре литературы должны быть</w:t>
      </w:r>
      <w:r w:rsidR="009A12BD" w:rsidRPr="00761991">
        <w:rPr>
          <w:rFonts w:ascii="Times New Roman" w:hAnsi="Times New Roman"/>
          <w:sz w:val="28"/>
          <w:szCs w:val="28"/>
        </w:rPr>
        <w:t xml:space="preserve"> сформулированы вопросы, на которые будет дан ответ в квалификационной работе. Раздел «Обзор литературы» должен строиться по принципу перехода от общего к частному, конкретному материалу темы  квалификационной работы.</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Для составления обзора научной литературы используются только те источники или тот материал, которые имеют непосредственное отношение к проводимым исследованиям. </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Для составления обзора литературы необходимо использовать 30–40 источников, в том числе 5–10 иностранных, опубликованных за последние 5–10 </w:t>
      </w:r>
      <w:r w:rsidRPr="00761991">
        <w:rPr>
          <w:rFonts w:ascii="Times New Roman" w:hAnsi="Times New Roman"/>
          <w:sz w:val="28"/>
          <w:szCs w:val="28"/>
        </w:rPr>
        <w:lastRenderedPageBreak/>
        <w:t>лет в научно-производственных журналах, в сборниках научных трудов</w:t>
      </w:r>
      <w:r w:rsidR="009A4891" w:rsidRPr="00761991">
        <w:rPr>
          <w:rFonts w:ascii="Times New Roman" w:hAnsi="Times New Roman"/>
          <w:sz w:val="28"/>
          <w:szCs w:val="28"/>
        </w:rPr>
        <w:t xml:space="preserve">, материалов научно-производственных </w:t>
      </w:r>
      <w:r w:rsidRPr="00761991">
        <w:rPr>
          <w:rFonts w:ascii="Times New Roman" w:hAnsi="Times New Roman"/>
          <w:sz w:val="28"/>
          <w:szCs w:val="28"/>
        </w:rPr>
        <w:t>кон</w:t>
      </w:r>
      <w:r w:rsidR="009A4891" w:rsidRPr="00761991">
        <w:rPr>
          <w:rFonts w:ascii="Times New Roman" w:hAnsi="Times New Roman"/>
          <w:sz w:val="28"/>
          <w:szCs w:val="28"/>
        </w:rPr>
        <w:t>ференций</w:t>
      </w:r>
      <w:r w:rsidRPr="00761991">
        <w:rPr>
          <w:rFonts w:ascii="Times New Roman" w:hAnsi="Times New Roman"/>
          <w:sz w:val="28"/>
          <w:szCs w:val="28"/>
        </w:rPr>
        <w:t xml:space="preserve">, а также монографиях. </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В обзоре литературы сле</w:t>
      </w:r>
      <w:r w:rsidR="009A4891" w:rsidRPr="00761991">
        <w:rPr>
          <w:rFonts w:ascii="Times New Roman" w:hAnsi="Times New Roman"/>
          <w:sz w:val="28"/>
          <w:szCs w:val="28"/>
        </w:rPr>
        <w:t>дует вы</w:t>
      </w:r>
      <w:r w:rsidRPr="00761991">
        <w:rPr>
          <w:rFonts w:ascii="Times New Roman" w:hAnsi="Times New Roman"/>
          <w:sz w:val="28"/>
          <w:szCs w:val="28"/>
        </w:rPr>
        <w:t xml:space="preserve">разить </w:t>
      </w:r>
      <w:r w:rsidR="009A4891" w:rsidRPr="00761991">
        <w:rPr>
          <w:rFonts w:ascii="Times New Roman" w:hAnsi="Times New Roman"/>
          <w:sz w:val="28"/>
          <w:szCs w:val="28"/>
        </w:rPr>
        <w:t xml:space="preserve">мнение </w:t>
      </w:r>
      <w:r w:rsidRPr="00761991">
        <w:rPr>
          <w:rFonts w:ascii="Times New Roman" w:hAnsi="Times New Roman"/>
          <w:sz w:val="28"/>
          <w:szCs w:val="28"/>
        </w:rPr>
        <w:t>студента к тем или иным данным. Например, если в литературе имеются противоречия по изучаемому вопросу, то необходимо сгруппировать источники  различных авторов и выразить свое отношение к ним.</w:t>
      </w:r>
    </w:p>
    <w:p w:rsidR="009A12BD" w:rsidRPr="00761991" w:rsidRDefault="009A4891"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Необходимое</w:t>
      </w:r>
      <w:r w:rsidR="009A12BD" w:rsidRPr="00761991">
        <w:rPr>
          <w:rFonts w:ascii="Times New Roman" w:hAnsi="Times New Roman"/>
          <w:sz w:val="28"/>
          <w:szCs w:val="28"/>
        </w:rPr>
        <w:t xml:space="preserve"> кол</w:t>
      </w:r>
      <w:r w:rsidRPr="00761991">
        <w:rPr>
          <w:rFonts w:ascii="Times New Roman" w:hAnsi="Times New Roman"/>
          <w:sz w:val="28"/>
          <w:szCs w:val="28"/>
        </w:rPr>
        <w:t>ичество литературных источников</w:t>
      </w:r>
      <w:r w:rsidR="009A12BD" w:rsidRPr="00761991">
        <w:rPr>
          <w:rFonts w:ascii="Times New Roman" w:hAnsi="Times New Roman"/>
          <w:sz w:val="28"/>
          <w:szCs w:val="28"/>
        </w:rPr>
        <w:t xml:space="preserve"> систематизируют в соответствии с планом написания обзора литературы. Ссылка в тек</w:t>
      </w:r>
      <w:r w:rsidR="007147DC" w:rsidRPr="00761991">
        <w:rPr>
          <w:rFonts w:ascii="Times New Roman" w:hAnsi="Times New Roman"/>
          <w:sz w:val="28"/>
          <w:szCs w:val="28"/>
        </w:rPr>
        <w:t>сте обзора литературы</w:t>
      </w:r>
      <w:r w:rsidR="009A12BD" w:rsidRPr="00761991">
        <w:rPr>
          <w:rFonts w:ascii="Times New Roman" w:hAnsi="Times New Roman"/>
          <w:sz w:val="28"/>
          <w:szCs w:val="28"/>
        </w:rPr>
        <w:t xml:space="preserve"> дается с упоминанием инициалов, фамилии авторов и в </w:t>
      </w:r>
      <w:r w:rsidR="00066C96" w:rsidRPr="00761991">
        <w:rPr>
          <w:rFonts w:ascii="Times New Roman" w:hAnsi="Times New Roman"/>
          <w:sz w:val="28"/>
          <w:szCs w:val="28"/>
        </w:rPr>
        <w:t xml:space="preserve">квадратных </w:t>
      </w:r>
      <w:r w:rsidR="009A12BD" w:rsidRPr="00761991">
        <w:rPr>
          <w:rFonts w:ascii="Times New Roman" w:hAnsi="Times New Roman"/>
          <w:sz w:val="28"/>
          <w:szCs w:val="28"/>
        </w:rPr>
        <w:t>скобках, номер его работы по списку. Например,</w:t>
      </w:r>
      <w:r w:rsidR="00066C96" w:rsidRPr="00761991">
        <w:rPr>
          <w:rFonts w:ascii="Times New Roman" w:hAnsi="Times New Roman"/>
          <w:color w:val="000000"/>
          <w:sz w:val="28"/>
          <w:szCs w:val="28"/>
        </w:rPr>
        <w:t xml:space="preserve"> «Оражевский М.Д. [17]</w:t>
      </w:r>
      <w:r w:rsidR="009A12BD" w:rsidRPr="00761991">
        <w:rPr>
          <w:rFonts w:ascii="Times New Roman" w:hAnsi="Times New Roman"/>
          <w:color w:val="000000"/>
          <w:sz w:val="28"/>
          <w:szCs w:val="28"/>
        </w:rPr>
        <w:t xml:space="preserve"> утверждает, что по сравнению с цветочным падевый мед имеет более слабые вкусовые и бактерицидные свойства, и рекомендует использовать в кондитерской промышленности».</w:t>
      </w:r>
      <w:r w:rsidR="009A12BD" w:rsidRPr="00761991">
        <w:rPr>
          <w:rFonts w:ascii="Times New Roman" w:hAnsi="Times New Roman"/>
          <w:sz w:val="28"/>
          <w:szCs w:val="28"/>
        </w:rPr>
        <w:t xml:space="preserve"> Если статья написана тремя или более авторами, то ссылка  на источник может быть следующей:</w:t>
      </w:r>
      <w:r w:rsidR="009A12BD" w:rsidRPr="00761991">
        <w:rPr>
          <w:rFonts w:ascii="Times New Roman" w:hAnsi="Times New Roman"/>
          <w:color w:val="000000"/>
          <w:sz w:val="28"/>
          <w:szCs w:val="28"/>
        </w:rPr>
        <w:t xml:space="preserve"> «О</w:t>
      </w:r>
      <w:r w:rsidR="00066C96" w:rsidRPr="00761991">
        <w:rPr>
          <w:rFonts w:ascii="Times New Roman" w:hAnsi="Times New Roman"/>
          <w:color w:val="000000"/>
          <w:sz w:val="28"/>
          <w:szCs w:val="28"/>
        </w:rPr>
        <w:t>днако Ивашевская И.Д. с соавт. [9]</w:t>
      </w:r>
      <w:r w:rsidR="009A12BD" w:rsidRPr="00761991">
        <w:rPr>
          <w:rFonts w:ascii="Times New Roman" w:hAnsi="Times New Roman"/>
          <w:color w:val="000000"/>
          <w:sz w:val="28"/>
          <w:szCs w:val="28"/>
        </w:rPr>
        <w:t xml:space="preserve"> утверждает, что падевый мед богаче цветочного минеральными элементами и белками и имеет высокие лечебные свойства»</w:t>
      </w:r>
      <w:r w:rsidR="009A12BD" w:rsidRPr="00761991">
        <w:rPr>
          <w:rFonts w:ascii="Times New Roman" w:hAnsi="Times New Roman"/>
          <w:sz w:val="28"/>
          <w:szCs w:val="28"/>
        </w:rPr>
        <w:t xml:space="preserve">. </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 При выборе литературных источников необходимо пользоваться библиографическими справочниками, библиотечными каталогами (картотеками) или реферативными журналами (например, реферативным журналом ВНИИТЭИ «Ветеринария» или информационными ресурсами Центральной научной сельскохозяйственной библиотеки на сайте </w:t>
      </w:r>
      <w:r w:rsidRPr="00761991">
        <w:rPr>
          <w:rFonts w:ascii="Times New Roman" w:hAnsi="Times New Roman"/>
          <w:b/>
          <w:sz w:val="28"/>
          <w:szCs w:val="28"/>
          <w:lang w:val="en-US"/>
        </w:rPr>
        <w:t>www</w:t>
      </w:r>
      <w:r w:rsidRPr="00761991">
        <w:rPr>
          <w:rFonts w:ascii="Times New Roman" w:hAnsi="Times New Roman"/>
          <w:b/>
          <w:sz w:val="28"/>
          <w:szCs w:val="28"/>
        </w:rPr>
        <w:t>.</w:t>
      </w:r>
      <w:r w:rsidRPr="00761991">
        <w:rPr>
          <w:rFonts w:ascii="Times New Roman" w:hAnsi="Times New Roman"/>
          <w:b/>
          <w:sz w:val="28"/>
          <w:szCs w:val="28"/>
          <w:lang w:val="en-US"/>
        </w:rPr>
        <w:t>cnshb</w:t>
      </w:r>
      <w:r w:rsidRPr="00761991">
        <w:rPr>
          <w:rFonts w:ascii="Times New Roman" w:hAnsi="Times New Roman"/>
          <w:b/>
          <w:sz w:val="28"/>
          <w:szCs w:val="28"/>
        </w:rPr>
        <w:t>.</w:t>
      </w:r>
      <w:r w:rsidRPr="00761991">
        <w:rPr>
          <w:rFonts w:ascii="Times New Roman" w:hAnsi="Times New Roman"/>
          <w:b/>
          <w:sz w:val="28"/>
          <w:szCs w:val="28"/>
          <w:lang w:val="en-US"/>
        </w:rPr>
        <w:t>ru</w:t>
      </w:r>
      <w:r w:rsidRPr="00761991">
        <w:rPr>
          <w:rFonts w:ascii="Times New Roman" w:hAnsi="Times New Roman"/>
          <w:sz w:val="28"/>
          <w:szCs w:val="28"/>
        </w:rPr>
        <w:t xml:space="preserve">). Нужную научно-практическую информацию можно найти в таких журналах как:  «Аграрная наука», «Вестник Российской академии сельскохозяйственных наук», «Ветеринария», «Ветеринария и кормление», «Ветеринарная медицина», «Ветеринарная патология», «Российский ветеринарный журнал. Сельскохозяйственные животные», </w:t>
      </w:r>
      <w:r w:rsidR="00597351" w:rsidRPr="00761991">
        <w:rPr>
          <w:rFonts w:ascii="Times New Roman" w:hAnsi="Times New Roman"/>
          <w:sz w:val="28"/>
          <w:szCs w:val="28"/>
        </w:rPr>
        <w:t>«Вопросы нормативно-правового регулирования в ветеринарии</w:t>
      </w:r>
      <w:r w:rsidR="00BA09E8" w:rsidRPr="00761991">
        <w:rPr>
          <w:rFonts w:ascii="Times New Roman" w:hAnsi="Times New Roman"/>
          <w:sz w:val="28"/>
          <w:szCs w:val="28"/>
        </w:rPr>
        <w:t>»</w:t>
      </w:r>
      <w:r w:rsidR="00597351" w:rsidRPr="00761991">
        <w:rPr>
          <w:rFonts w:ascii="Times New Roman" w:hAnsi="Times New Roman"/>
          <w:sz w:val="28"/>
          <w:szCs w:val="28"/>
        </w:rPr>
        <w:t>,</w:t>
      </w:r>
      <w:r w:rsidR="00597351" w:rsidRPr="00761991">
        <w:rPr>
          <w:rFonts w:ascii="Times New Roman" w:hAnsi="Times New Roman"/>
          <w:bCs/>
          <w:sz w:val="28"/>
          <w:szCs w:val="28"/>
        </w:rPr>
        <w:t xml:space="preserve"> «Проблемы ветеринарной санитарии, гигиены и экологии», </w:t>
      </w:r>
      <w:r w:rsidR="00BA09E8" w:rsidRPr="00761991">
        <w:rPr>
          <w:rFonts w:ascii="Times New Roman" w:hAnsi="Times New Roman"/>
          <w:bCs/>
          <w:sz w:val="28"/>
          <w:szCs w:val="28"/>
        </w:rPr>
        <w:t>«</w:t>
      </w:r>
      <w:r w:rsidR="00BA09E8" w:rsidRPr="00761991">
        <w:rPr>
          <w:rFonts w:ascii="Times New Roman" w:hAnsi="Times New Roman"/>
          <w:sz w:val="28"/>
          <w:szCs w:val="28"/>
        </w:rPr>
        <w:t>Уче</w:t>
      </w:r>
      <w:r w:rsidR="00597351" w:rsidRPr="00761991">
        <w:rPr>
          <w:rFonts w:ascii="Times New Roman" w:hAnsi="Times New Roman"/>
          <w:sz w:val="28"/>
          <w:szCs w:val="28"/>
        </w:rPr>
        <w:t>ные записки Казанской государственной академии ветеринарной медицины им. Н.Э. Баумана</w:t>
      </w:r>
      <w:r w:rsidR="00BA09E8" w:rsidRPr="00761991">
        <w:rPr>
          <w:rFonts w:ascii="Times New Roman" w:hAnsi="Times New Roman"/>
          <w:sz w:val="28"/>
          <w:szCs w:val="28"/>
        </w:rPr>
        <w:t>», «Мясная индустрия»,</w:t>
      </w:r>
      <w:r w:rsidR="00597351" w:rsidRPr="00761991">
        <w:rPr>
          <w:rFonts w:ascii="Times New Roman" w:hAnsi="Times New Roman"/>
          <w:sz w:val="28"/>
          <w:szCs w:val="28"/>
        </w:rPr>
        <w:t xml:space="preserve"> </w:t>
      </w:r>
      <w:r w:rsidRPr="00761991">
        <w:rPr>
          <w:rFonts w:ascii="Times New Roman" w:hAnsi="Times New Roman"/>
          <w:sz w:val="28"/>
          <w:szCs w:val="28"/>
        </w:rPr>
        <w:t>«Животноводство России», «Свиноводство», «Кролико</w:t>
      </w:r>
      <w:r w:rsidRPr="00761991">
        <w:rPr>
          <w:rFonts w:ascii="Times New Roman" w:hAnsi="Times New Roman"/>
          <w:sz w:val="28"/>
          <w:szCs w:val="28"/>
        </w:rPr>
        <w:lastRenderedPageBreak/>
        <w:t xml:space="preserve">водство и звероводство», «Птицеводство», «Пчеловодство», «Международный сельскохозяйственный журнал» и др. </w:t>
      </w:r>
    </w:p>
    <w:p w:rsidR="009A12BD" w:rsidRPr="00761991" w:rsidRDefault="009A4891"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В завершении</w:t>
      </w:r>
      <w:r w:rsidR="009A12BD" w:rsidRPr="00761991">
        <w:rPr>
          <w:rFonts w:ascii="Times New Roman" w:hAnsi="Times New Roman"/>
          <w:sz w:val="28"/>
          <w:szCs w:val="28"/>
        </w:rPr>
        <w:t xml:space="preserve"> обзора литературы </w:t>
      </w:r>
      <w:r w:rsidRPr="00761991">
        <w:rPr>
          <w:rFonts w:ascii="Times New Roman" w:hAnsi="Times New Roman"/>
          <w:sz w:val="28"/>
          <w:szCs w:val="28"/>
        </w:rPr>
        <w:t xml:space="preserve">студенту </w:t>
      </w:r>
      <w:r w:rsidR="009A12BD" w:rsidRPr="00761991">
        <w:rPr>
          <w:rFonts w:ascii="Times New Roman" w:hAnsi="Times New Roman"/>
          <w:sz w:val="28"/>
          <w:szCs w:val="28"/>
        </w:rPr>
        <w:t xml:space="preserve">необходимо сделать краткое заключение, обосновывающее актуальность выполняемой работы. </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b/>
          <w:sz w:val="28"/>
          <w:szCs w:val="28"/>
        </w:rPr>
        <w:t>Специальная часть</w:t>
      </w:r>
      <w:r w:rsidRPr="00761991">
        <w:rPr>
          <w:rFonts w:ascii="Times New Roman" w:hAnsi="Times New Roman"/>
          <w:sz w:val="28"/>
          <w:szCs w:val="28"/>
        </w:rPr>
        <w:t xml:space="preserve">. </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b/>
          <w:sz w:val="28"/>
          <w:szCs w:val="28"/>
        </w:rPr>
        <w:t xml:space="preserve">Материалы и методы исследований. </w:t>
      </w:r>
      <w:r w:rsidRPr="00761991">
        <w:rPr>
          <w:rFonts w:ascii="Times New Roman" w:hAnsi="Times New Roman"/>
          <w:sz w:val="28"/>
          <w:szCs w:val="28"/>
        </w:rPr>
        <w:t xml:space="preserve">При выполнении экспериментальных исследований дается подробная методика выполнения работы. Описывается место и сроки проведения исследований, нормативные документы, согласно которых проводились исследования (ГОСТы на продукцию и методы испытания, Технические регламенты, Правила </w:t>
      </w:r>
      <w:r w:rsidR="009A4891" w:rsidRPr="00761991">
        <w:rPr>
          <w:rFonts w:ascii="Times New Roman" w:hAnsi="Times New Roman"/>
          <w:sz w:val="28"/>
          <w:szCs w:val="28"/>
        </w:rPr>
        <w:t>и нормы и т.д.). Необходимо привести</w:t>
      </w:r>
      <w:r w:rsidRPr="00761991">
        <w:rPr>
          <w:rFonts w:ascii="Times New Roman" w:hAnsi="Times New Roman"/>
          <w:sz w:val="28"/>
          <w:szCs w:val="28"/>
        </w:rPr>
        <w:t xml:space="preserve"> схему проведения исследований, указать </w:t>
      </w:r>
      <w:r w:rsidR="009A4891" w:rsidRPr="00761991">
        <w:rPr>
          <w:rFonts w:ascii="Times New Roman" w:hAnsi="Times New Roman"/>
          <w:sz w:val="28"/>
          <w:szCs w:val="28"/>
        </w:rPr>
        <w:t>их объем</w:t>
      </w:r>
      <w:r w:rsidRPr="00761991">
        <w:rPr>
          <w:rFonts w:ascii="Times New Roman" w:hAnsi="Times New Roman"/>
          <w:sz w:val="28"/>
          <w:szCs w:val="28"/>
        </w:rPr>
        <w:t>.</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В методике исследований указываются методы определения органо</w:t>
      </w:r>
      <w:r w:rsidR="00464C19" w:rsidRPr="00761991">
        <w:rPr>
          <w:rFonts w:ascii="Times New Roman" w:hAnsi="Times New Roman"/>
          <w:sz w:val="28"/>
          <w:szCs w:val="28"/>
        </w:rPr>
        <w:t>лептических, физико-химических,</w:t>
      </w:r>
      <w:r w:rsidRPr="00761991">
        <w:rPr>
          <w:rFonts w:ascii="Times New Roman" w:hAnsi="Times New Roman"/>
          <w:sz w:val="28"/>
          <w:szCs w:val="28"/>
        </w:rPr>
        <w:t xml:space="preserve"> биохи</w:t>
      </w:r>
      <w:r w:rsidR="009A4891" w:rsidRPr="00761991">
        <w:rPr>
          <w:rFonts w:ascii="Times New Roman" w:hAnsi="Times New Roman"/>
          <w:sz w:val="28"/>
          <w:szCs w:val="28"/>
        </w:rPr>
        <w:t>мических показателей исследуемых</w:t>
      </w:r>
      <w:r w:rsidRPr="00761991">
        <w:rPr>
          <w:rFonts w:ascii="Times New Roman" w:hAnsi="Times New Roman"/>
          <w:sz w:val="28"/>
          <w:szCs w:val="28"/>
        </w:rPr>
        <w:t xml:space="preserve"> продуктов животного происхождения, методы проведения бактериологических и серологических исследований и другие ме</w:t>
      </w:r>
      <w:r w:rsidR="009A4891" w:rsidRPr="00761991">
        <w:rPr>
          <w:rFonts w:ascii="Times New Roman" w:hAnsi="Times New Roman"/>
          <w:sz w:val="28"/>
          <w:szCs w:val="28"/>
        </w:rPr>
        <w:t>тодики, используемые</w:t>
      </w:r>
      <w:r w:rsidRPr="00761991">
        <w:rPr>
          <w:rFonts w:ascii="Times New Roman" w:hAnsi="Times New Roman"/>
          <w:sz w:val="28"/>
          <w:szCs w:val="28"/>
        </w:rPr>
        <w:t xml:space="preserve"> при выполнении работы.</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Цифровой материал в обязательном порядке должен быть обработан биометрически по следующим показателям: средняя арифметическая (М), ошибка средней (м) и степень достоверности (Р).</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b/>
          <w:sz w:val="28"/>
          <w:szCs w:val="28"/>
        </w:rPr>
        <w:t>Характеристика</w:t>
      </w:r>
      <w:r w:rsidR="00B32166" w:rsidRPr="00761991">
        <w:rPr>
          <w:rFonts w:ascii="Times New Roman" w:hAnsi="Times New Roman"/>
          <w:b/>
          <w:sz w:val="28"/>
          <w:szCs w:val="28"/>
        </w:rPr>
        <w:t xml:space="preserve"> предприятия (организации)</w:t>
      </w:r>
      <w:r w:rsidRPr="00761991">
        <w:rPr>
          <w:rFonts w:ascii="Times New Roman" w:hAnsi="Times New Roman"/>
          <w:b/>
          <w:sz w:val="28"/>
          <w:szCs w:val="28"/>
        </w:rPr>
        <w:t xml:space="preserve">. </w:t>
      </w:r>
      <w:r w:rsidRPr="00761991">
        <w:rPr>
          <w:rFonts w:ascii="Times New Roman" w:hAnsi="Times New Roman"/>
          <w:sz w:val="28"/>
          <w:szCs w:val="28"/>
        </w:rPr>
        <w:t>В этом разделе кратко дается географическое располо</w:t>
      </w:r>
      <w:r w:rsidR="00B32166" w:rsidRPr="00761991">
        <w:rPr>
          <w:rFonts w:ascii="Times New Roman" w:hAnsi="Times New Roman"/>
          <w:sz w:val="28"/>
          <w:szCs w:val="28"/>
        </w:rPr>
        <w:t>жение предприятия (организации</w:t>
      </w:r>
      <w:r w:rsidRPr="00761991">
        <w:rPr>
          <w:rFonts w:ascii="Times New Roman" w:hAnsi="Times New Roman"/>
          <w:sz w:val="28"/>
          <w:szCs w:val="28"/>
        </w:rPr>
        <w:t>), приводится описание струк</w:t>
      </w:r>
      <w:r w:rsidR="00B32166" w:rsidRPr="00761991">
        <w:rPr>
          <w:rFonts w:ascii="Times New Roman" w:hAnsi="Times New Roman"/>
          <w:sz w:val="28"/>
          <w:szCs w:val="28"/>
        </w:rPr>
        <w:t>туры,</w:t>
      </w:r>
      <w:r w:rsidRPr="00761991">
        <w:rPr>
          <w:rFonts w:ascii="Times New Roman" w:hAnsi="Times New Roman"/>
          <w:sz w:val="28"/>
          <w:szCs w:val="28"/>
        </w:rPr>
        <w:t xml:space="preserve"> основ</w:t>
      </w:r>
      <w:r w:rsidR="00B32166" w:rsidRPr="00761991">
        <w:rPr>
          <w:rFonts w:ascii="Times New Roman" w:hAnsi="Times New Roman"/>
          <w:sz w:val="28"/>
          <w:szCs w:val="28"/>
        </w:rPr>
        <w:t>ное</w:t>
      </w:r>
      <w:r w:rsidR="007147DC" w:rsidRPr="00761991">
        <w:rPr>
          <w:rFonts w:ascii="Times New Roman" w:hAnsi="Times New Roman"/>
          <w:sz w:val="28"/>
          <w:szCs w:val="28"/>
        </w:rPr>
        <w:t xml:space="preserve"> направление</w:t>
      </w:r>
      <w:r w:rsidRPr="00761991">
        <w:rPr>
          <w:rFonts w:ascii="Times New Roman" w:hAnsi="Times New Roman"/>
          <w:sz w:val="28"/>
          <w:szCs w:val="28"/>
        </w:rPr>
        <w:t xml:space="preserve"> </w:t>
      </w:r>
      <w:r w:rsidR="00B32166" w:rsidRPr="00761991">
        <w:rPr>
          <w:rFonts w:ascii="Times New Roman" w:hAnsi="Times New Roman"/>
          <w:sz w:val="28"/>
          <w:szCs w:val="28"/>
        </w:rPr>
        <w:t xml:space="preserve">его </w:t>
      </w:r>
      <w:r w:rsidRPr="00761991">
        <w:rPr>
          <w:rFonts w:ascii="Times New Roman" w:hAnsi="Times New Roman"/>
          <w:sz w:val="28"/>
          <w:szCs w:val="28"/>
        </w:rPr>
        <w:t xml:space="preserve">деятельности, </w:t>
      </w:r>
      <w:r w:rsidR="00B32166" w:rsidRPr="00761991">
        <w:rPr>
          <w:rFonts w:ascii="Times New Roman" w:hAnsi="Times New Roman"/>
          <w:sz w:val="28"/>
          <w:szCs w:val="28"/>
        </w:rPr>
        <w:t xml:space="preserve">ассортимент </w:t>
      </w:r>
      <w:r w:rsidRPr="00761991">
        <w:rPr>
          <w:rFonts w:ascii="Times New Roman" w:hAnsi="Times New Roman"/>
          <w:sz w:val="28"/>
          <w:szCs w:val="28"/>
        </w:rPr>
        <w:t xml:space="preserve">выпускаемой продукции. Дается </w:t>
      </w:r>
      <w:r w:rsidR="00E76F54">
        <w:rPr>
          <w:rFonts w:ascii="Times New Roman" w:hAnsi="Times New Roman"/>
          <w:sz w:val="28"/>
          <w:szCs w:val="28"/>
        </w:rPr>
        <w:t xml:space="preserve">краткая </w:t>
      </w:r>
      <w:r w:rsidRPr="00761991">
        <w:rPr>
          <w:rFonts w:ascii="Times New Roman" w:hAnsi="Times New Roman"/>
          <w:sz w:val="28"/>
          <w:szCs w:val="28"/>
        </w:rPr>
        <w:t xml:space="preserve">характеристика подразделения государственной ветеринарной службы предприятия. </w:t>
      </w:r>
    </w:p>
    <w:p w:rsidR="00E76F54" w:rsidRPr="00630F1E" w:rsidRDefault="00E76F54" w:rsidP="00E76F54">
      <w:pPr>
        <w:spacing w:after="0" w:line="360" w:lineRule="auto"/>
        <w:ind w:firstLine="567"/>
        <w:contextualSpacing/>
        <w:jc w:val="both"/>
        <w:rPr>
          <w:rFonts w:ascii="Times New Roman" w:hAnsi="Times New Roman"/>
          <w:sz w:val="28"/>
          <w:szCs w:val="28"/>
        </w:rPr>
      </w:pPr>
      <w:r w:rsidRPr="00E76F54">
        <w:rPr>
          <w:rFonts w:ascii="Times New Roman" w:hAnsi="Times New Roman"/>
          <w:b/>
          <w:sz w:val="28"/>
          <w:szCs w:val="28"/>
        </w:rPr>
        <w:t xml:space="preserve">Организация ветеринарно-санитарного контроля на предприятии в соответствии с ветеринарно-санитарными и санитарно-гигиеническими требованиями. </w:t>
      </w:r>
      <w:r w:rsidR="009A12BD" w:rsidRPr="00761991">
        <w:rPr>
          <w:rFonts w:ascii="Times New Roman" w:hAnsi="Times New Roman"/>
          <w:sz w:val="28"/>
          <w:szCs w:val="28"/>
        </w:rPr>
        <w:t>В данном</w:t>
      </w:r>
      <w:r>
        <w:rPr>
          <w:rFonts w:ascii="Times New Roman" w:hAnsi="Times New Roman"/>
          <w:sz w:val="28"/>
          <w:szCs w:val="28"/>
        </w:rPr>
        <w:t xml:space="preserve"> разделе должно найти отражение нормативная документация в области ветеринарно-санитарной экспертизы и госветнадзора, используемая на предприятии при организации ветеринарного и санитарного, производственного контроля (федеральные законы, ветеринарные правила, са</w:t>
      </w:r>
      <w:r>
        <w:rPr>
          <w:rFonts w:ascii="Times New Roman" w:hAnsi="Times New Roman"/>
          <w:sz w:val="28"/>
          <w:szCs w:val="28"/>
        </w:rPr>
        <w:lastRenderedPageBreak/>
        <w:t>нитарные правила, СанПиН, ГОСТы, Технические регламенты Таможенного союза, приказы МСХ РФ, методические указания, инструкции, наставления); особенности проведения ветеринарно-санитарного осмотра или ветеринарно-санитарной экспертизы на предприятиях и продовольственных рынках (в соответствии с темой ВКР); основы делопроизводства в области ветеринарии, ветеринарно-санитарной экспертизы и госветнадзора: журналы учета проведения ветеринарных мероприятий в животноводческих, птицеводческих хозяйствах  разных форм собственности; журналы результатов проведения ветеринарно-санитарного осмотра и ветеринарно-санитарной экспертизы в государственной лаборатории ветеринарно-санитарной экспертизы и др. документы; анализ данных отчетов формы 5-вет за 3 года (в зависимости от места выполнения ВКР): управления ветеринарии СК (УВСК); государственной лаборатории ветеринарно-санитарной экспертизы; отчетных данных районной СББЖ; ветеринарной лаборатории.</w:t>
      </w:r>
    </w:p>
    <w:p w:rsidR="009A12BD" w:rsidRPr="00761991" w:rsidRDefault="009A12BD" w:rsidP="00761991">
      <w:pPr>
        <w:spacing w:after="0" w:line="360" w:lineRule="auto"/>
        <w:ind w:firstLine="720"/>
        <w:jc w:val="both"/>
        <w:rPr>
          <w:rFonts w:ascii="Times New Roman" w:hAnsi="Times New Roman"/>
          <w:b/>
          <w:sz w:val="28"/>
          <w:szCs w:val="28"/>
        </w:rPr>
      </w:pPr>
      <w:r w:rsidRPr="00761991">
        <w:rPr>
          <w:rFonts w:ascii="Times New Roman" w:hAnsi="Times New Roman"/>
          <w:b/>
          <w:sz w:val="28"/>
          <w:szCs w:val="28"/>
        </w:rPr>
        <w:t>Результаты исследований и их анализ.</w:t>
      </w:r>
      <w:r w:rsidR="00681D4A" w:rsidRPr="00761991">
        <w:rPr>
          <w:rFonts w:ascii="Times New Roman" w:hAnsi="Times New Roman"/>
          <w:sz w:val="28"/>
          <w:szCs w:val="28"/>
        </w:rPr>
        <w:t xml:space="preserve"> Может состоять из 4-5 глав, наименование которых соответствует вопросам, перечисленным в задании. Главы могут состоять из разделов и подразделов. </w:t>
      </w:r>
      <w:r w:rsidRPr="00761991">
        <w:rPr>
          <w:rFonts w:ascii="Times New Roman" w:hAnsi="Times New Roman"/>
          <w:sz w:val="28"/>
          <w:szCs w:val="28"/>
        </w:rPr>
        <w:t>В этом разделе отражают фактически полученный материал, отраженный и прокомментированный табличным материалом и рисунками в виде схем, графиков, диаграмм, фотографий.</w:t>
      </w:r>
      <w:r w:rsidR="00EF0A2C" w:rsidRPr="00761991">
        <w:rPr>
          <w:rFonts w:ascii="Times New Roman" w:hAnsi="Times New Roman"/>
          <w:sz w:val="28"/>
          <w:szCs w:val="28"/>
        </w:rPr>
        <w:t xml:space="preserve"> В работе могут быть использованы данные отчетности ветеринарных лабораторий, станций по борьбе с болезнями животных и др. </w:t>
      </w:r>
      <w:r w:rsidR="00B32166" w:rsidRPr="00761991">
        <w:rPr>
          <w:rFonts w:ascii="Times New Roman" w:hAnsi="Times New Roman"/>
          <w:sz w:val="28"/>
          <w:szCs w:val="28"/>
        </w:rPr>
        <w:t xml:space="preserve">Эти </w:t>
      </w:r>
      <w:r w:rsidR="00EF0A2C" w:rsidRPr="00761991">
        <w:rPr>
          <w:rFonts w:ascii="Times New Roman" w:hAnsi="Times New Roman"/>
          <w:sz w:val="28"/>
          <w:szCs w:val="28"/>
        </w:rPr>
        <w:t>материа</w:t>
      </w:r>
      <w:r w:rsidR="00B32166" w:rsidRPr="00761991">
        <w:rPr>
          <w:rFonts w:ascii="Times New Roman" w:hAnsi="Times New Roman"/>
          <w:sz w:val="28"/>
          <w:szCs w:val="28"/>
        </w:rPr>
        <w:t>лы следует раз</w:t>
      </w:r>
      <w:r w:rsidR="00EF0A2C" w:rsidRPr="00761991">
        <w:rPr>
          <w:rFonts w:ascii="Times New Roman" w:hAnsi="Times New Roman"/>
          <w:sz w:val="28"/>
          <w:szCs w:val="28"/>
        </w:rPr>
        <w:t>мещать перед изложением собственных исследований.</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После каждой таблицы следует давать пояснительный текст, который должен </w:t>
      </w:r>
      <w:r w:rsidR="007E3F69" w:rsidRPr="00761991">
        <w:rPr>
          <w:rFonts w:ascii="Times New Roman" w:hAnsi="Times New Roman"/>
          <w:sz w:val="28"/>
          <w:szCs w:val="28"/>
        </w:rPr>
        <w:t>отмечать имеющие</w:t>
      </w:r>
      <w:r w:rsidRPr="00761991">
        <w:rPr>
          <w:rFonts w:ascii="Times New Roman" w:hAnsi="Times New Roman"/>
          <w:sz w:val="28"/>
          <w:szCs w:val="28"/>
        </w:rPr>
        <w:t>ся тенденции, различия, закономерности</w:t>
      </w:r>
      <w:r w:rsidR="00B32166" w:rsidRPr="00761991">
        <w:rPr>
          <w:rFonts w:ascii="Times New Roman" w:hAnsi="Times New Roman"/>
          <w:sz w:val="28"/>
          <w:szCs w:val="28"/>
        </w:rPr>
        <w:t>,</w:t>
      </w:r>
      <w:r w:rsidRPr="00761991">
        <w:rPr>
          <w:rFonts w:ascii="Times New Roman" w:hAnsi="Times New Roman"/>
          <w:sz w:val="28"/>
          <w:szCs w:val="28"/>
        </w:rPr>
        <w:t xml:space="preserve"> выявлен</w:t>
      </w:r>
      <w:r w:rsidR="00B32166" w:rsidRPr="00761991">
        <w:rPr>
          <w:rFonts w:ascii="Times New Roman" w:hAnsi="Times New Roman"/>
          <w:sz w:val="28"/>
          <w:szCs w:val="28"/>
        </w:rPr>
        <w:t>ные при проведении</w:t>
      </w:r>
      <w:r w:rsidRPr="00761991">
        <w:rPr>
          <w:rFonts w:ascii="Times New Roman" w:hAnsi="Times New Roman"/>
          <w:sz w:val="28"/>
          <w:szCs w:val="28"/>
        </w:rPr>
        <w:t xml:space="preserve"> анализа полученных данных.</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После обсужд</w:t>
      </w:r>
      <w:r w:rsidR="00B32166" w:rsidRPr="00761991">
        <w:rPr>
          <w:rFonts w:ascii="Times New Roman" w:hAnsi="Times New Roman"/>
          <w:sz w:val="28"/>
          <w:szCs w:val="28"/>
        </w:rPr>
        <w:t>ения наиболее важных положений</w:t>
      </w:r>
      <w:r w:rsidRPr="00761991">
        <w:rPr>
          <w:rFonts w:ascii="Times New Roman" w:hAnsi="Times New Roman"/>
          <w:sz w:val="28"/>
          <w:szCs w:val="28"/>
        </w:rPr>
        <w:t xml:space="preserve"> необходимо сделать заключение, на осн</w:t>
      </w:r>
      <w:r w:rsidR="00B32166" w:rsidRPr="00761991">
        <w:rPr>
          <w:rFonts w:ascii="Times New Roman" w:hAnsi="Times New Roman"/>
          <w:sz w:val="28"/>
          <w:szCs w:val="28"/>
        </w:rPr>
        <w:t>овании которого будут сделаны</w:t>
      </w:r>
      <w:r w:rsidRPr="00761991">
        <w:rPr>
          <w:rFonts w:ascii="Times New Roman" w:hAnsi="Times New Roman"/>
          <w:sz w:val="28"/>
          <w:szCs w:val="28"/>
        </w:rPr>
        <w:t xml:space="preserve"> выводы и </w:t>
      </w:r>
      <w:r w:rsidR="00B32166" w:rsidRPr="00761991">
        <w:rPr>
          <w:rFonts w:ascii="Times New Roman" w:hAnsi="Times New Roman"/>
          <w:sz w:val="28"/>
          <w:szCs w:val="28"/>
        </w:rPr>
        <w:t xml:space="preserve">разработаны практические </w:t>
      </w:r>
      <w:r w:rsidRPr="00761991">
        <w:rPr>
          <w:rFonts w:ascii="Times New Roman" w:hAnsi="Times New Roman"/>
          <w:sz w:val="28"/>
          <w:szCs w:val="28"/>
        </w:rPr>
        <w:t xml:space="preserve">предложения. </w:t>
      </w:r>
    </w:p>
    <w:p w:rsidR="004372E8" w:rsidRPr="00761991" w:rsidRDefault="004372E8" w:rsidP="00761991">
      <w:pPr>
        <w:spacing w:after="0" w:line="360" w:lineRule="auto"/>
        <w:ind w:firstLine="720"/>
        <w:jc w:val="both"/>
        <w:rPr>
          <w:rFonts w:ascii="Times New Roman" w:hAnsi="Times New Roman"/>
          <w:b/>
          <w:sz w:val="28"/>
          <w:szCs w:val="28"/>
        </w:rPr>
      </w:pPr>
      <w:r w:rsidRPr="00761991">
        <w:rPr>
          <w:rFonts w:ascii="Times New Roman" w:hAnsi="Times New Roman"/>
          <w:b/>
          <w:sz w:val="28"/>
          <w:szCs w:val="28"/>
        </w:rPr>
        <w:t>Заключение</w:t>
      </w:r>
      <w:r w:rsidR="007147DC" w:rsidRPr="00761991">
        <w:rPr>
          <w:rFonts w:ascii="Times New Roman" w:hAnsi="Times New Roman"/>
          <w:b/>
          <w:sz w:val="28"/>
          <w:szCs w:val="28"/>
        </w:rPr>
        <w:t xml:space="preserve">. </w:t>
      </w:r>
      <w:r w:rsidR="007147DC" w:rsidRPr="00761991">
        <w:rPr>
          <w:rFonts w:ascii="Times New Roman" w:eastAsiaTheme="minorHAnsi" w:hAnsi="Times New Roman"/>
          <w:sz w:val="28"/>
          <w:szCs w:val="28"/>
          <w:lang w:eastAsia="en-US"/>
        </w:rPr>
        <w:t>В заключении суммируется проделанная работа, и излагаются в лаконичной форме основные результаты исследования.</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b/>
          <w:sz w:val="28"/>
          <w:szCs w:val="28"/>
        </w:rPr>
        <w:lastRenderedPageBreak/>
        <w:t xml:space="preserve">Выводы. </w:t>
      </w:r>
      <w:r w:rsidR="00066C96" w:rsidRPr="00761991">
        <w:rPr>
          <w:rFonts w:ascii="Times New Roman" w:hAnsi="Times New Roman"/>
          <w:sz w:val="28"/>
          <w:szCs w:val="28"/>
        </w:rPr>
        <w:t>Представляют</w:t>
      </w:r>
      <w:r w:rsidRPr="00761991">
        <w:rPr>
          <w:rFonts w:ascii="Times New Roman" w:hAnsi="Times New Roman"/>
          <w:sz w:val="28"/>
          <w:szCs w:val="28"/>
        </w:rPr>
        <w:t xml:space="preserve"> собой обобщение полученных результатов.</w:t>
      </w:r>
      <w:r w:rsidR="00066C96" w:rsidRPr="00761991">
        <w:rPr>
          <w:rFonts w:ascii="Times New Roman" w:hAnsi="Times New Roman"/>
          <w:sz w:val="28"/>
          <w:szCs w:val="28"/>
        </w:rPr>
        <w:t xml:space="preserve"> Выводы излагаются в виде отдельных пунктов в пределах одного абзаца каждый. должны быть краткими, четко сформулированными, иметь законченный характер и вытекать из результатов собственных исследований. </w:t>
      </w:r>
      <w:r w:rsidRPr="00761991">
        <w:rPr>
          <w:rFonts w:ascii="Times New Roman" w:hAnsi="Times New Roman"/>
          <w:sz w:val="28"/>
          <w:szCs w:val="28"/>
        </w:rPr>
        <w:t xml:space="preserve"> </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b/>
          <w:sz w:val="28"/>
          <w:szCs w:val="28"/>
        </w:rPr>
        <w:t>Предложения производству. Н</w:t>
      </w:r>
      <w:r w:rsidRPr="00761991">
        <w:rPr>
          <w:rFonts w:ascii="Times New Roman" w:hAnsi="Times New Roman"/>
          <w:sz w:val="28"/>
          <w:szCs w:val="28"/>
        </w:rPr>
        <w:t xml:space="preserve">а основании </w:t>
      </w:r>
      <w:r w:rsidR="00B32166" w:rsidRPr="00761991">
        <w:rPr>
          <w:rFonts w:ascii="Times New Roman" w:hAnsi="Times New Roman"/>
          <w:sz w:val="28"/>
          <w:szCs w:val="28"/>
        </w:rPr>
        <w:t xml:space="preserve">результатов </w:t>
      </w:r>
      <w:r w:rsidRPr="00761991">
        <w:rPr>
          <w:rFonts w:ascii="Times New Roman" w:hAnsi="Times New Roman"/>
          <w:sz w:val="28"/>
          <w:szCs w:val="28"/>
        </w:rPr>
        <w:t xml:space="preserve">проведенных собственных исследований, </w:t>
      </w:r>
      <w:r w:rsidR="00B32166" w:rsidRPr="00761991">
        <w:rPr>
          <w:rFonts w:ascii="Times New Roman" w:hAnsi="Times New Roman"/>
          <w:sz w:val="28"/>
          <w:szCs w:val="28"/>
        </w:rPr>
        <w:t xml:space="preserve">анализа их </w:t>
      </w:r>
      <w:r w:rsidRPr="00761991">
        <w:rPr>
          <w:rFonts w:ascii="Times New Roman" w:hAnsi="Times New Roman"/>
          <w:sz w:val="28"/>
          <w:szCs w:val="28"/>
        </w:rPr>
        <w:t xml:space="preserve">теоретического и практического значения, а также сделанных выводов, </w:t>
      </w:r>
      <w:r w:rsidR="00B32166" w:rsidRPr="00761991">
        <w:rPr>
          <w:rFonts w:ascii="Times New Roman" w:hAnsi="Times New Roman"/>
          <w:sz w:val="28"/>
          <w:szCs w:val="28"/>
        </w:rPr>
        <w:t xml:space="preserve">разрабатываются </w:t>
      </w:r>
      <w:r w:rsidRPr="00761991">
        <w:rPr>
          <w:rFonts w:ascii="Times New Roman" w:hAnsi="Times New Roman"/>
          <w:sz w:val="28"/>
          <w:szCs w:val="28"/>
        </w:rPr>
        <w:t>рекомендации и предложения производст</w:t>
      </w:r>
      <w:r w:rsidR="00B32166" w:rsidRPr="00761991">
        <w:rPr>
          <w:rFonts w:ascii="Times New Roman" w:hAnsi="Times New Roman"/>
          <w:sz w:val="28"/>
          <w:szCs w:val="28"/>
        </w:rPr>
        <w:t xml:space="preserve">ву, которые излагаются </w:t>
      </w:r>
      <w:r w:rsidRPr="00761991">
        <w:rPr>
          <w:rFonts w:ascii="Times New Roman" w:hAnsi="Times New Roman"/>
          <w:sz w:val="28"/>
          <w:szCs w:val="28"/>
        </w:rPr>
        <w:t xml:space="preserve">в </w:t>
      </w:r>
      <w:r w:rsidR="00B32166" w:rsidRPr="00761991">
        <w:rPr>
          <w:rFonts w:ascii="Times New Roman" w:hAnsi="Times New Roman"/>
          <w:sz w:val="28"/>
          <w:szCs w:val="28"/>
        </w:rPr>
        <w:t>виде отдельных пунктов в пределах</w:t>
      </w:r>
      <w:r w:rsidRPr="00761991">
        <w:rPr>
          <w:rFonts w:ascii="Times New Roman" w:hAnsi="Times New Roman"/>
          <w:sz w:val="28"/>
          <w:szCs w:val="28"/>
        </w:rPr>
        <w:t xml:space="preserve"> одного абзаца каждый. </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b/>
          <w:sz w:val="28"/>
          <w:szCs w:val="28"/>
        </w:rPr>
        <w:t>Список использованной литературы.</w:t>
      </w:r>
      <w:r w:rsidR="001C2A1E" w:rsidRPr="00761991">
        <w:rPr>
          <w:rFonts w:ascii="Times New Roman" w:hAnsi="Times New Roman"/>
          <w:sz w:val="28"/>
          <w:szCs w:val="28"/>
        </w:rPr>
        <w:t xml:space="preserve"> В список использованной</w:t>
      </w:r>
      <w:r w:rsidRPr="00761991">
        <w:rPr>
          <w:rFonts w:ascii="Times New Roman" w:hAnsi="Times New Roman"/>
          <w:sz w:val="28"/>
          <w:szCs w:val="28"/>
        </w:rPr>
        <w:t xml:space="preserve"> литературы включают лишь те и</w:t>
      </w:r>
      <w:r w:rsidR="00B32166" w:rsidRPr="00761991">
        <w:rPr>
          <w:rFonts w:ascii="Times New Roman" w:hAnsi="Times New Roman"/>
          <w:sz w:val="28"/>
          <w:szCs w:val="28"/>
        </w:rPr>
        <w:t>сточники, на которые есть ссылки</w:t>
      </w:r>
      <w:r w:rsidRPr="00761991">
        <w:rPr>
          <w:rFonts w:ascii="Times New Roman" w:hAnsi="Times New Roman"/>
          <w:sz w:val="28"/>
          <w:szCs w:val="28"/>
        </w:rPr>
        <w:t xml:space="preserve"> в квалификационной работе. Список литературы составляется в алфавитном порядке по фамилии первого автора или названия книги, сначала указываются источники, опубликованные на русском языке, а после на иностранном согласно ГОСТ 7.1–2003 (см. </w:t>
      </w:r>
      <w:r w:rsidRPr="00761991">
        <w:rPr>
          <w:rFonts w:ascii="Times New Roman" w:hAnsi="Times New Roman"/>
          <w:b/>
          <w:sz w:val="28"/>
          <w:szCs w:val="28"/>
        </w:rPr>
        <w:t>приложение 2</w:t>
      </w:r>
      <w:r w:rsidRPr="00761991">
        <w:rPr>
          <w:rFonts w:ascii="Times New Roman" w:hAnsi="Times New Roman"/>
          <w:sz w:val="28"/>
          <w:szCs w:val="28"/>
        </w:rPr>
        <w:t>).</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b/>
          <w:sz w:val="28"/>
          <w:szCs w:val="28"/>
        </w:rPr>
        <w:t>Приложения.</w:t>
      </w:r>
      <w:r w:rsidRPr="00761991">
        <w:rPr>
          <w:rFonts w:ascii="Times New Roman" w:hAnsi="Times New Roman"/>
          <w:sz w:val="28"/>
          <w:szCs w:val="28"/>
        </w:rPr>
        <w:t xml:space="preserve"> В прил</w:t>
      </w:r>
      <w:r w:rsidR="00ED29CA" w:rsidRPr="00761991">
        <w:rPr>
          <w:rFonts w:ascii="Times New Roman" w:hAnsi="Times New Roman"/>
          <w:sz w:val="28"/>
          <w:szCs w:val="28"/>
        </w:rPr>
        <w:t>ожениях размещают дополнительные</w:t>
      </w:r>
      <w:r w:rsidRPr="00761991">
        <w:rPr>
          <w:rFonts w:ascii="Times New Roman" w:hAnsi="Times New Roman"/>
          <w:sz w:val="28"/>
          <w:szCs w:val="28"/>
        </w:rPr>
        <w:t xml:space="preserve"> и вспомога</w:t>
      </w:r>
      <w:r w:rsidR="00ED29CA" w:rsidRPr="00761991">
        <w:rPr>
          <w:rFonts w:ascii="Times New Roman" w:hAnsi="Times New Roman"/>
          <w:sz w:val="28"/>
          <w:szCs w:val="28"/>
        </w:rPr>
        <w:t>тельные</w:t>
      </w:r>
      <w:r w:rsidRPr="00761991">
        <w:rPr>
          <w:rFonts w:ascii="Times New Roman" w:hAnsi="Times New Roman"/>
          <w:sz w:val="28"/>
          <w:szCs w:val="28"/>
        </w:rPr>
        <w:t xml:space="preserve"> материал</w:t>
      </w:r>
      <w:r w:rsidR="00ED29CA" w:rsidRPr="00761991">
        <w:rPr>
          <w:rFonts w:ascii="Times New Roman" w:hAnsi="Times New Roman"/>
          <w:sz w:val="28"/>
          <w:szCs w:val="28"/>
        </w:rPr>
        <w:t>ы</w:t>
      </w:r>
      <w:r w:rsidRPr="00761991">
        <w:rPr>
          <w:rFonts w:ascii="Times New Roman" w:hAnsi="Times New Roman"/>
          <w:sz w:val="28"/>
          <w:szCs w:val="28"/>
        </w:rPr>
        <w:t>: протоколы и акты испытаний или опытов, акты диагностиче</w:t>
      </w:r>
      <w:r w:rsidR="00ED29CA" w:rsidRPr="00761991">
        <w:rPr>
          <w:rFonts w:ascii="Times New Roman" w:hAnsi="Times New Roman"/>
          <w:sz w:val="28"/>
          <w:szCs w:val="28"/>
        </w:rPr>
        <w:t>ских исследований, проведения</w:t>
      </w:r>
      <w:r w:rsidRPr="00761991">
        <w:rPr>
          <w:rFonts w:ascii="Times New Roman" w:hAnsi="Times New Roman"/>
          <w:sz w:val="28"/>
          <w:szCs w:val="28"/>
        </w:rPr>
        <w:t xml:space="preserve"> дезинфекции, таблицы со вспомогательными цифровыми данными, акты внедрения, копии патентов, фотографии  и др.</w:t>
      </w:r>
    </w:p>
    <w:p w:rsidR="009A12BD" w:rsidRPr="00761991" w:rsidRDefault="009A12BD"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Приложения необходимо располагать в порядке ссылок в тексте квалификационной работы. Каждое приложение начинается с новой страницы, в правом верхнем углу пишут</w:t>
      </w:r>
      <w:r w:rsidR="001C2A1E" w:rsidRPr="00761991">
        <w:rPr>
          <w:rFonts w:ascii="Times New Roman" w:hAnsi="Times New Roman"/>
          <w:sz w:val="28"/>
          <w:szCs w:val="28"/>
        </w:rPr>
        <w:t>:</w:t>
      </w:r>
      <w:r w:rsidRPr="00761991">
        <w:rPr>
          <w:rFonts w:ascii="Times New Roman" w:hAnsi="Times New Roman"/>
          <w:sz w:val="28"/>
          <w:szCs w:val="28"/>
        </w:rPr>
        <w:t xml:space="preserve"> «Приложение». Каждое приложение должно быть пронумеровано и иметь тематически содержательный заголовок.</w:t>
      </w:r>
    </w:p>
    <w:p w:rsidR="00D079E6" w:rsidRPr="00761991" w:rsidRDefault="00B619B9" w:rsidP="00761991">
      <w:pPr>
        <w:pStyle w:val="a7"/>
        <w:numPr>
          <w:ilvl w:val="1"/>
          <w:numId w:val="1"/>
        </w:numPr>
        <w:tabs>
          <w:tab w:val="clear" w:pos="1440"/>
        </w:tabs>
        <w:autoSpaceDE w:val="0"/>
        <w:autoSpaceDN w:val="0"/>
        <w:adjustRightInd w:val="0"/>
        <w:spacing w:after="0" w:line="360" w:lineRule="auto"/>
        <w:ind w:left="0" w:firstLine="1080"/>
        <w:jc w:val="both"/>
        <w:rPr>
          <w:rFonts w:ascii="Times New Roman" w:eastAsiaTheme="minorHAnsi" w:hAnsi="Times New Roman"/>
          <w:sz w:val="28"/>
          <w:szCs w:val="28"/>
          <w:lang w:eastAsia="en-US"/>
        </w:rPr>
      </w:pPr>
      <w:r w:rsidRPr="00761991">
        <w:rPr>
          <w:rFonts w:ascii="Times New Roman" w:hAnsi="Times New Roman"/>
          <w:sz w:val="28"/>
          <w:szCs w:val="28"/>
        </w:rPr>
        <w:t xml:space="preserve">«Научная» </w:t>
      </w:r>
      <w:r w:rsidR="00D079E6" w:rsidRPr="00761991">
        <w:rPr>
          <w:rFonts w:ascii="Times New Roman" w:hAnsi="Times New Roman"/>
          <w:sz w:val="28"/>
          <w:szCs w:val="28"/>
        </w:rPr>
        <w:t xml:space="preserve">ВКР на основе </w:t>
      </w:r>
      <w:r w:rsidR="00D079E6" w:rsidRPr="00761991">
        <w:rPr>
          <w:rFonts w:ascii="Times New Roman" w:eastAsiaTheme="minorHAnsi" w:hAnsi="Times New Roman"/>
          <w:sz w:val="28"/>
          <w:szCs w:val="28"/>
          <w:lang w:eastAsia="en-US"/>
        </w:rPr>
        <w:t xml:space="preserve">работы автора, проделанной в научно-исследовательском коллективе, может быть выполнена на базе </w:t>
      </w:r>
      <w:r w:rsidR="00DE5247" w:rsidRPr="00761991">
        <w:rPr>
          <w:rFonts w:ascii="Times New Roman" w:eastAsiaTheme="minorHAnsi" w:hAnsi="Times New Roman"/>
          <w:sz w:val="28"/>
          <w:szCs w:val="28"/>
          <w:lang w:eastAsia="en-US"/>
        </w:rPr>
        <w:t xml:space="preserve">кафедр, </w:t>
      </w:r>
      <w:r w:rsidR="00D079E6" w:rsidRPr="00761991">
        <w:rPr>
          <w:rFonts w:ascii="Times New Roman" w:eastAsiaTheme="minorHAnsi" w:hAnsi="Times New Roman"/>
          <w:sz w:val="28"/>
          <w:szCs w:val="28"/>
          <w:lang w:eastAsia="en-US"/>
        </w:rPr>
        <w:t>учебных и научно-исследовательских лабораторий вуза и НИИ, лабораториях, аккредитованных по вопросам определения безопасности и качества продукции животного происхождения и пр.</w:t>
      </w:r>
      <w:r w:rsidR="00DE5247" w:rsidRPr="00761991">
        <w:rPr>
          <w:rFonts w:ascii="Times New Roman" w:eastAsiaTheme="minorHAnsi" w:hAnsi="Times New Roman"/>
          <w:sz w:val="28"/>
          <w:szCs w:val="28"/>
          <w:lang w:eastAsia="en-US"/>
        </w:rPr>
        <w:t xml:space="preserve"> Тема ВКР в этом случае должна быть согласована с тематикой научных изысканий подразделений вуза.</w:t>
      </w:r>
    </w:p>
    <w:p w:rsidR="00B619B9" w:rsidRPr="00761991" w:rsidRDefault="00B619B9"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lastRenderedPageBreak/>
        <w:t>«Научная» выпускная квалификационная работа должна состоять из следующих разделов:</w:t>
      </w:r>
    </w:p>
    <w:p w:rsidR="00B619B9" w:rsidRPr="00761991" w:rsidRDefault="00B619B9"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 </w:t>
      </w:r>
      <w:r w:rsidR="007147DC" w:rsidRPr="00761991">
        <w:rPr>
          <w:rFonts w:ascii="Times New Roman" w:hAnsi="Times New Roman"/>
          <w:sz w:val="28"/>
          <w:szCs w:val="28"/>
        </w:rPr>
        <w:t>Содержание</w:t>
      </w:r>
    </w:p>
    <w:p w:rsidR="00B619B9" w:rsidRPr="00761991" w:rsidRDefault="004372E8"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 Введение (1-2%</w:t>
      </w:r>
      <w:r w:rsidR="00B619B9" w:rsidRPr="00761991">
        <w:rPr>
          <w:rFonts w:ascii="Times New Roman" w:hAnsi="Times New Roman"/>
          <w:sz w:val="28"/>
          <w:szCs w:val="28"/>
        </w:rPr>
        <w:t xml:space="preserve">) </w:t>
      </w:r>
    </w:p>
    <w:p w:rsidR="00B619B9" w:rsidRPr="00761991" w:rsidRDefault="004372E8"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1. Обзор литературы (30-35%)</w:t>
      </w:r>
    </w:p>
    <w:p w:rsidR="00B619B9" w:rsidRPr="00761991" w:rsidRDefault="004372E8"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 2.Специальная часть (60-65%</w:t>
      </w:r>
      <w:r w:rsidR="00B619B9" w:rsidRPr="00761991">
        <w:rPr>
          <w:rFonts w:ascii="Times New Roman" w:hAnsi="Times New Roman"/>
          <w:sz w:val="28"/>
          <w:szCs w:val="28"/>
        </w:rPr>
        <w:t>)</w:t>
      </w:r>
    </w:p>
    <w:p w:rsidR="00B619B9" w:rsidRPr="00761991" w:rsidRDefault="00B619B9"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2.1. Мате</w:t>
      </w:r>
      <w:r w:rsidR="004372E8" w:rsidRPr="00761991">
        <w:rPr>
          <w:rFonts w:ascii="Times New Roman" w:hAnsi="Times New Roman"/>
          <w:sz w:val="28"/>
          <w:szCs w:val="28"/>
        </w:rPr>
        <w:t>риалы и методы исследований (4-5%</w:t>
      </w:r>
      <w:r w:rsidRPr="00761991">
        <w:rPr>
          <w:rFonts w:ascii="Times New Roman" w:hAnsi="Times New Roman"/>
          <w:sz w:val="28"/>
          <w:szCs w:val="28"/>
        </w:rPr>
        <w:t>)</w:t>
      </w:r>
    </w:p>
    <w:p w:rsidR="00B619B9" w:rsidRPr="00761991" w:rsidRDefault="00B619B9"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2.2. Характеристика </w:t>
      </w:r>
      <w:r w:rsidR="004372E8" w:rsidRPr="00761991">
        <w:rPr>
          <w:rFonts w:ascii="Times New Roman" w:hAnsi="Times New Roman"/>
          <w:sz w:val="28"/>
          <w:szCs w:val="28"/>
        </w:rPr>
        <w:t>места проведения исследований (2-3%)</w:t>
      </w:r>
    </w:p>
    <w:p w:rsidR="00B619B9" w:rsidRPr="00761991" w:rsidRDefault="004372E8"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2.3. Результаты исследований (40-45%)</w:t>
      </w:r>
    </w:p>
    <w:p w:rsidR="00B619B9" w:rsidRPr="00761991" w:rsidRDefault="00B619B9"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3. Заключение (</w:t>
      </w:r>
      <w:r w:rsidR="004372E8" w:rsidRPr="00761991">
        <w:rPr>
          <w:rFonts w:ascii="Times New Roman" w:hAnsi="Times New Roman"/>
          <w:sz w:val="28"/>
          <w:szCs w:val="28"/>
        </w:rPr>
        <w:t>5-10%</w:t>
      </w:r>
      <w:r w:rsidRPr="00761991">
        <w:rPr>
          <w:rFonts w:ascii="Times New Roman" w:hAnsi="Times New Roman"/>
          <w:sz w:val="28"/>
          <w:szCs w:val="28"/>
        </w:rPr>
        <w:t>)</w:t>
      </w:r>
    </w:p>
    <w:p w:rsidR="00B619B9" w:rsidRPr="00761991" w:rsidRDefault="004372E8"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4. Выводы (1%</w:t>
      </w:r>
      <w:r w:rsidR="00B619B9" w:rsidRPr="00761991">
        <w:rPr>
          <w:rFonts w:ascii="Times New Roman" w:hAnsi="Times New Roman"/>
          <w:sz w:val="28"/>
          <w:szCs w:val="28"/>
        </w:rPr>
        <w:t>)</w:t>
      </w:r>
    </w:p>
    <w:p w:rsidR="00B619B9" w:rsidRPr="00761991" w:rsidRDefault="00B619B9"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5. </w:t>
      </w:r>
      <w:r w:rsidR="004372E8" w:rsidRPr="00761991">
        <w:rPr>
          <w:rFonts w:ascii="Times New Roman" w:hAnsi="Times New Roman"/>
          <w:sz w:val="28"/>
          <w:szCs w:val="28"/>
        </w:rPr>
        <w:t>Практические предложения (1%</w:t>
      </w:r>
      <w:r w:rsidRPr="00761991">
        <w:rPr>
          <w:rFonts w:ascii="Times New Roman" w:hAnsi="Times New Roman"/>
          <w:sz w:val="28"/>
          <w:szCs w:val="28"/>
        </w:rPr>
        <w:t>)</w:t>
      </w:r>
    </w:p>
    <w:p w:rsidR="00B619B9" w:rsidRPr="00761991" w:rsidRDefault="00B619B9"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6. Список использованной научной</w:t>
      </w:r>
      <w:r w:rsidR="004372E8" w:rsidRPr="00761991">
        <w:rPr>
          <w:rFonts w:ascii="Times New Roman" w:hAnsi="Times New Roman"/>
          <w:sz w:val="28"/>
          <w:szCs w:val="28"/>
        </w:rPr>
        <w:t xml:space="preserve"> литературы</w:t>
      </w:r>
    </w:p>
    <w:p w:rsidR="00B619B9" w:rsidRPr="00761991" w:rsidRDefault="00B619B9"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7. Приложения</w:t>
      </w:r>
      <w:r w:rsidR="001C2A1E" w:rsidRPr="00761991">
        <w:rPr>
          <w:rFonts w:ascii="Times New Roman" w:hAnsi="Times New Roman"/>
          <w:sz w:val="28"/>
          <w:szCs w:val="28"/>
        </w:rPr>
        <w:t xml:space="preserve"> (рекомендумый)</w:t>
      </w:r>
      <w:r w:rsidRPr="00761991">
        <w:rPr>
          <w:rFonts w:ascii="Times New Roman" w:hAnsi="Times New Roman"/>
          <w:sz w:val="28"/>
          <w:szCs w:val="28"/>
        </w:rPr>
        <w:t>.</w:t>
      </w:r>
    </w:p>
    <w:p w:rsidR="00B10D4C" w:rsidRPr="00761991" w:rsidRDefault="00B10D4C"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Требования к изложению материала в данном виде ВКР сходны с предыдущим, но имеется ряд специфических элементов.</w:t>
      </w:r>
    </w:p>
    <w:p w:rsidR="00B619B9" w:rsidRPr="00761991" w:rsidRDefault="00B619B9" w:rsidP="00761991">
      <w:pPr>
        <w:pStyle w:val="a7"/>
        <w:autoSpaceDE w:val="0"/>
        <w:autoSpaceDN w:val="0"/>
        <w:adjustRightInd w:val="0"/>
        <w:spacing w:after="0" w:line="360" w:lineRule="auto"/>
        <w:ind w:left="0"/>
        <w:jc w:val="both"/>
        <w:rPr>
          <w:rFonts w:ascii="Times New Roman" w:eastAsiaTheme="minorHAnsi" w:hAnsi="Times New Roman"/>
          <w:i/>
          <w:sz w:val="28"/>
          <w:szCs w:val="28"/>
          <w:lang w:eastAsia="en-US"/>
        </w:rPr>
      </w:pPr>
      <w:r w:rsidRPr="00761991">
        <w:rPr>
          <w:rFonts w:ascii="Times New Roman" w:eastAsiaTheme="minorHAnsi" w:hAnsi="Times New Roman"/>
          <w:i/>
          <w:sz w:val="28"/>
          <w:szCs w:val="28"/>
          <w:lang w:eastAsia="en-US"/>
        </w:rPr>
        <w:t xml:space="preserve">Специфические элементы выполнения </w:t>
      </w:r>
      <w:r w:rsidR="00B10D4C" w:rsidRPr="00761991">
        <w:rPr>
          <w:rFonts w:ascii="Times New Roman" w:eastAsiaTheme="minorHAnsi" w:hAnsi="Times New Roman"/>
          <w:i/>
          <w:sz w:val="28"/>
          <w:szCs w:val="28"/>
          <w:lang w:eastAsia="en-US"/>
        </w:rPr>
        <w:t xml:space="preserve">«научной» </w:t>
      </w:r>
      <w:r w:rsidRPr="00761991">
        <w:rPr>
          <w:rFonts w:ascii="Times New Roman" w:eastAsiaTheme="minorHAnsi" w:hAnsi="Times New Roman"/>
          <w:i/>
          <w:sz w:val="28"/>
          <w:szCs w:val="28"/>
          <w:lang w:eastAsia="en-US"/>
        </w:rPr>
        <w:t>ВКР</w:t>
      </w:r>
    </w:p>
    <w:p w:rsidR="00B619B9" w:rsidRPr="00761991" w:rsidRDefault="00B10D4C" w:rsidP="00761991">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761991">
        <w:rPr>
          <w:rFonts w:ascii="Times New Roman" w:eastAsiaTheme="minorHAnsi" w:hAnsi="Times New Roman"/>
          <w:b/>
          <w:sz w:val="28"/>
          <w:szCs w:val="28"/>
          <w:lang w:eastAsia="en-US"/>
        </w:rPr>
        <w:t>Введение</w:t>
      </w:r>
      <w:r w:rsidRPr="00761991">
        <w:rPr>
          <w:rFonts w:ascii="Times New Roman" w:eastAsiaTheme="minorHAnsi" w:hAnsi="Times New Roman"/>
          <w:sz w:val="28"/>
          <w:szCs w:val="28"/>
          <w:lang w:eastAsia="en-US"/>
        </w:rPr>
        <w:t xml:space="preserve">: включает актуальность темы; описание проблемы исследования; цели, задачи работы; предмет и объект исследования. Введение является очень важной частью работы, по которой можно судить о способности автора быстро </w:t>
      </w:r>
      <w:r w:rsidR="0013042A" w:rsidRPr="00761991">
        <w:rPr>
          <w:rFonts w:ascii="Times New Roman" w:eastAsiaTheme="minorHAnsi" w:hAnsi="Times New Roman"/>
          <w:sz w:val="28"/>
          <w:szCs w:val="28"/>
          <w:lang w:eastAsia="en-US"/>
        </w:rPr>
        <w:t>ввести в курс дела читателя, не</w:t>
      </w:r>
      <w:r w:rsidRPr="00761991">
        <w:rPr>
          <w:rFonts w:ascii="Times New Roman" w:eastAsiaTheme="minorHAnsi" w:hAnsi="Times New Roman"/>
          <w:sz w:val="28"/>
          <w:szCs w:val="28"/>
          <w:lang w:eastAsia="en-US"/>
        </w:rPr>
        <w:t>знакомого с проблематикой исследования.</w:t>
      </w:r>
    </w:p>
    <w:p w:rsidR="00B10D4C" w:rsidRPr="00761991" w:rsidRDefault="00B10D4C" w:rsidP="00761991">
      <w:pPr>
        <w:autoSpaceDE w:val="0"/>
        <w:autoSpaceDN w:val="0"/>
        <w:adjustRightInd w:val="0"/>
        <w:spacing w:after="0" w:line="360" w:lineRule="auto"/>
        <w:ind w:firstLine="709"/>
        <w:jc w:val="both"/>
        <w:rPr>
          <w:rFonts w:ascii="Times New Roman" w:hAnsi="Times New Roman"/>
          <w:sz w:val="28"/>
          <w:szCs w:val="28"/>
        </w:rPr>
      </w:pPr>
      <w:r w:rsidRPr="00761991">
        <w:rPr>
          <w:rFonts w:ascii="Times New Roman" w:eastAsiaTheme="minorHAnsi" w:hAnsi="Times New Roman"/>
          <w:b/>
          <w:sz w:val="28"/>
          <w:szCs w:val="28"/>
          <w:lang w:eastAsia="en-US"/>
        </w:rPr>
        <w:t>Обзор литературы:</w:t>
      </w:r>
      <w:r w:rsidRPr="00761991">
        <w:rPr>
          <w:rFonts w:ascii="Times New Roman" w:eastAsiaTheme="minorHAnsi" w:hAnsi="Times New Roman"/>
          <w:sz w:val="28"/>
          <w:szCs w:val="28"/>
          <w:lang w:eastAsia="en-US"/>
        </w:rPr>
        <w:t xml:space="preserve"> аналитический, критический обзор литературы по данной теме. Задача этого раздела – описать, что, кем, когда, на каком материале было уже исследовано по данной теме или по темам, близким к ней; какие имеются подходы, теории. Важно, чтобы обзор все время указывал на пробелы в знаниях, имеющихся по теме, которые автор и намерен заполнить.</w:t>
      </w:r>
      <w:r w:rsidR="00681D4A" w:rsidRPr="00761991">
        <w:rPr>
          <w:rFonts w:ascii="Times New Roman" w:hAnsi="Times New Roman"/>
          <w:sz w:val="28"/>
          <w:szCs w:val="28"/>
        </w:rPr>
        <w:t xml:space="preserve"> Для составления обзора литерату</w:t>
      </w:r>
      <w:r w:rsidR="00ED29CA" w:rsidRPr="00761991">
        <w:rPr>
          <w:rFonts w:ascii="Times New Roman" w:hAnsi="Times New Roman"/>
          <w:sz w:val="28"/>
          <w:szCs w:val="28"/>
        </w:rPr>
        <w:t>ры необходимо использовать</w:t>
      </w:r>
      <w:r w:rsidR="00681D4A" w:rsidRPr="00761991">
        <w:rPr>
          <w:rFonts w:ascii="Times New Roman" w:hAnsi="Times New Roman"/>
          <w:sz w:val="28"/>
          <w:szCs w:val="28"/>
        </w:rPr>
        <w:t xml:space="preserve"> 50</w:t>
      </w:r>
      <w:r w:rsidR="00ED29CA" w:rsidRPr="00761991">
        <w:rPr>
          <w:rFonts w:ascii="Times New Roman" w:hAnsi="Times New Roman"/>
          <w:sz w:val="28"/>
          <w:szCs w:val="28"/>
        </w:rPr>
        <w:t>-60</w:t>
      </w:r>
      <w:r w:rsidR="00681D4A" w:rsidRPr="00761991">
        <w:rPr>
          <w:rFonts w:ascii="Times New Roman" w:hAnsi="Times New Roman"/>
          <w:sz w:val="28"/>
          <w:szCs w:val="28"/>
        </w:rPr>
        <w:t xml:space="preserve"> литературных источников, освещающих проблему как в ретроспективе, так и за последние 5-10 лет.</w:t>
      </w:r>
    </w:p>
    <w:p w:rsidR="00681D4A" w:rsidRPr="00761991" w:rsidRDefault="00681D4A" w:rsidP="00761991">
      <w:pPr>
        <w:autoSpaceDE w:val="0"/>
        <w:autoSpaceDN w:val="0"/>
        <w:adjustRightInd w:val="0"/>
        <w:spacing w:after="0" w:line="360" w:lineRule="auto"/>
        <w:ind w:firstLine="709"/>
        <w:jc w:val="both"/>
        <w:rPr>
          <w:rFonts w:ascii="Times New Roman" w:hAnsi="Times New Roman"/>
          <w:sz w:val="28"/>
          <w:szCs w:val="28"/>
        </w:rPr>
      </w:pPr>
      <w:r w:rsidRPr="00761991">
        <w:rPr>
          <w:rFonts w:ascii="Times New Roman" w:hAnsi="Times New Roman"/>
          <w:b/>
          <w:sz w:val="28"/>
          <w:szCs w:val="28"/>
        </w:rPr>
        <w:lastRenderedPageBreak/>
        <w:t>Материалы и методы исследования:</w:t>
      </w:r>
      <w:r w:rsidRPr="00761991">
        <w:rPr>
          <w:rFonts w:ascii="Times New Roman" w:hAnsi="Times New Roman"/>
          <w:sz w:val="28"/>
          <w:szCs w:val="28"/>
        </w:rPr>
        <w:t xml:space="preserve"> автор приводит </w:t>
      </w:r>
      <w:r w:rsidR="00EF0A2C" w:rsidRPr="00761991">
        <w:rPr>
          <w:rFonts w:ascii="Times New Roman" w:hAnsi="Times New Roman"/>
          <w:sz w:val="28"/>
          <w:szCs w:val="28"/>
        </w:rPr>
        <w:t>краткую характеристику методик и аналитического оборудования, на котором были выполнены научные исследования.</w:t>
      </w:r>
    </w:p>
    <w:p w:rsidR="00ED29CA" w:rsidRPr="00761991" w:rsidRDefault="00ED29CA" w:rsidP="00761991">
      <w:pPr>
        <w:autoSpaceDE w:val="0"/>
        <w:autoSpaceDN w:val="0"/>
        <w:adjustRightInd w:val="0"/>
        <w:spacing w:after="0" w:line="360" w:lineRule="auto"/>
        <w:ind w:firstLine="709"/>
        <w:jc w:val="both"/>
        <w:rPr>
          <w:rFonts w:ascii="Times New Roman" w:hAnsi="Times New Roman"/>
          <w:sz w:val="28"/>
          <w:szCs w:val="28"/>
        </w:rPr>
      </w:pPr>
      <w:r w:rsidRPr="00761991">
        <w:rPr>
          <w:rFonts w:ascii="Times New Roman" w:hAnsi="Times New Roman"/>
          <w:b/>
          <w:sz w:val="28"/>
          <w:szCs w:val="28"/>
        </w:rPr>
        <w:t>Результаты исследований и их анализ.</w:t>
      </w:r>
      <w:r w:rsidRPr="00761991">
        <w:rPr>
          <w:rFonts w:ascii="Times New Roman" w:hAnsi="Times New Roman"/>
          <w:sz w:val="28"/>
          <w:szCs w:val="28"/>
        </w:rPr>
        <w:t xml:space="preserve"> В работе могут быть использованы данные ветеринарной отчетности, ветеринарных лабораторий и станций по борьбе с болезнями животных, а также результаты собственных экспериментов и наблюдений. Они представляются в виде таблиц, графиков, диаграмм, подтверждаются фотографиями и копиями первичной документации, с последующим анализом полученных данных.</w:t>
      </w:r>
    </w:p>
    <w:p w:rsidR="00681D4A" w:rsidRPr="00761991" w:rsidRDefault="00681D4A" w:rsidP="00761991">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761991">
        <w:rPr>
          <w:rFonts w:ascii="Times New Roman" w:eastAsiaTheme="minorHAnsi" w:hAnsi="Times New Roman"/>
          <w:b/>
          <w:sz w:val="28"/>
          <w:szCs w:val="28"/>
          <w:lang w:eastAsia="en-US"/>
        </w:rPr>
        <w:t>Заключение.</w:t>
      </w:r>
      <w:r w:rsidRPr="00761991">
        <w:rPr>
          <w:rFonts w:ascii="Times New Roman" w:eastAsiaTheme="minorHAnsi" w:hAnsi="Times New Roman"/>
          <w:sz w:val="28"/>
          <w:szCs w:val="28"/>
          <w:lang w:eastAsia="en-US"/>
        </w:rPr>
        <w:t xml:space="preserve"> В заключении суммируется проделанная работа, и излагаются</w:t>
      </w:r>
      <w:r w:rsidR="00EF0A2C" w:rsidRPr="00761991">
        <w:rPr>
          <w:rFonts w:ascii="Times New Roman" w:eastAsiaTheme="minorHAnsi" w:hAnsi="Times New Roman"/>
          <w:sz w:val="28"/>
          <w:szCs w:val="28"/>
          <w:lang w:eastAsia="en-US"/>
        </w:rPr>
        <w:t xml:space="preserve"> </w:t>
      </w:r>
      <w:r w:rsidRPr="00761991">
        <w:rPr>
          <w:rFonts w:ascii="Times New Roman" w:eastAsiaTheme="minorHAnsi" w:hAnsi="Times New Roman"/>
          <w:sz w:val="28"/>
          <w:szCs w:val="28"/>
          <w:lang w:eastAsia="en-US"/>
        </w:rPr>
        <w:t>основные выводы исследования. Они должны объяснять, были ли решены задачи</w:t>
      </w:r>
      <w:r w:rsidR="00EF0A2C" w:rsidRPr="00761991">
        <w:rPr>
          <w:rFonts w:ascii="Times New Roman" w:eastAsiaTheme="minorHAnsi" w:hAnsi="Times New Roman"/>
          <w:sz w:val="28"/>
          <w:szCs w:val="28"/>
          <w:lang w:eastAsia="en-US"/>
        </w:rPr>
        <w:t xml:space="preserve"> </w:t>
      </w:r>
      <w:r w:rsidRPr="00761991">
        <w:rPr>
          <w:rFonts w:ascii="Times New Roman" w:eastAsiaTheme="minorHAnsi" w:hAnsi="Times New Roman"/>
          <w:sz w:val="28"/>
          <w:szCs w:val="28"/>
          <w:lang w:eastAsia="en-US"/>
        </w:rPr>
        <w:t>исследования и каким образом, подтвердились ли основные гипотезы, получены</w:t>
      </w:r>
      <w:r w:rsidR="00EF0A2C" w:rsidRPr="00761991">
        <w:rPr>
          <w:rFonts w:ascii="Times New Roman" w:eastAsiaTheme="minorHAnsi" w:hAnsi="Times New Roman"/>
          <w:sz w:val="28"/>
          <w:szCs w:val="28"/>
          <w:lang w:eastAsia="en-US"/>
        </w:rPr>
        <w:t xml:space="preserve"> </w:t>
      </w:r>
      <w:r w:rsidRPr="00761991">
        <w:rPr>
          <w:rFonts w:ascii="Times New Roman" w:eastAsiaTheme="minorHAnsi" w:hAnsi="Times New Roman"/>
          <w:sz w:val="28"/>
          <w:szCs w:val="28"/>
          <w:lang w:eastAsia="en-US"/>
        </w:rPr>
        <w:t>ли еще какие-то, не ожидавшиеся результаты. В заключении некоторые тезисы</w:t>
      </w:r>
      <w:r w:rsidR="00EF0A2C" w:rsidRPr="00761991">
        <w:rPr>
          <w:rFonts w:ascii="Times New Roman" w:eastAsiaTheme="minorHAnsi" w:hAnsi="Times New Roman"/>
          <w:sz w:val="28"/>
          <w:szCs w:val="28"/>
          <w:lang w:eastAsia="en-US"/>
        </w:rPr>
        <w:t xml:space="preserve"> </w:t>
      </w:r>
      <w:r w:rsidRPr="00761991">
        <w:rPr>
          <w:rFonts w:ascii="Times New Roman" w:eastAsiaTheme="minorHAnsi" w:hAnsi="Times New Roman"/>
          <w:sz w:val="28"/>
          <w:szCs w:val="28"/>
          <w:lang w:eastAsia="en-US"/>
        </w:rPr>
        <w:t>основной части могут повторяться, но в более коротком и обобщенном виде,</w:t>
      </w:r>
      <w:r w:rsidR="00EF0A2C" w:rsidRPr="00761991">
        <w:rPr>
          <w:rFonts w:ascii="Times New Roman" w:eastAsiaTheme="minorHAnsi" w:hAnsi="Times New Roman"/>
          <w:sz w:val="28"/>
          <w:szCs w:val="28"/>
          <w:lang w:eastAsia="en-US"/>
        </w:rPr>
        <w:t xml:space="preserve"> </w:t>
      </w:r>
      <w:r w:rsidRPr="00761991">
        <w:rPr>
          <w:rFonts w:ascii="Times New Roman" w:eastAsiaTheme="minorHAnsi" w:hAnsi="Times New Roman"/>
          <w:sz w:val="28"/>
          <w:szCs w:val="28"/>
          <w:lang w:eastAsia="en-US"/>
        </w:rPr>
        <w:t>подводя итог работе. Заключение является очень важной частью работы, по</w:t>
      </w:r>
      <w:r w:rsidR="00EF0A2C" w:rsidRPr="00761991">
        <w:rPr>
          <w:rFonts w:ascii="Times New Roman" w:eastAsiaTheme="minorHAnsi" w:hAnsi="Times New Roman"/>
          <w:sz w:val="28"/>
          <w:szCs w:val="28"/>
          <w:lang w:eastAsia="en-US"/>
        </w:rPr>
        <w:t xml:space="preserve"> </w:t>
      </w:r>
      <w:r w:rsidRPr="00761991">
        <w:rPr>
          <w:rFonts w:ascii="Times New Roman" w:eastAsiaTheme="minorHAnsi" w:hAnsi="Times New Roman"/>
          <w:sz w:val="28"/>
          <w:szCs w:val="28"/>
          <w:lang w:eastAsia="en-US"/>
        </w:rPr>
        <w:t>которой можно судить о способности автора емко суммировать свои основные</w:t>
      </w:r>
      <w:r w:rsidR="00EF0A2C" w:rsidRPr="00761991">
        <w:rPr>
          <w:rFonts w:ascii="Times New Roman" w:eastAsiaTheme="minorHAnsi" w:hAnsi="Times New Roman"/>
          <w:sz w:val="28"/>
          <w:szCs w:val="28"/>
          <w:lang w:eastAsia="en-US"/>
        </w:rPr>
        <w:t xml:space="preserve"> </w:t>
      </w:r>
      <w:r w:rsidRPr="00761991">
        <w:rPr>
          <w:rFonts w:ascii="Times New Roman" w:eastAsiaTheme="minorHAnsi" w:hAnsi="Times New Roman"/>
          <w:sz w:val="28"/>
          <w:szCs w:val="28"/>
          <w:lang w:eastAsia="en-US"/>
        </w:rPr>
        <w:t>находки.</w:t>
      </w:r>
    </w:p>
    <w:p w:rsidR="00EF0A2C" w:rsidRPr="00761991" w:rsidRDefault="00EF0A2C" w:rsidP="00761991">
      <w:pPr>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FD4950" w:rsidRPr="00761991" w:rsidRDefault="00FD4950" w:rsidP="00761991">
      <w:pPr>
        <w:pStyle w:val="a7"/>
        <w:numPr>
          <w:ilvl w:val="0"/>
          <w:numId w:val="1"/>
        </w:numPr>
        <w:autoSpaceDE w:val="0"/>
        <w:autoSpaceDN w:val="0"/>
        <w:adjustRightInd w:val="0"/>
        <w:spacing w:after="0" w:line="360" w:lineRule="auto"/>
        <w:ind w:left="0"/>
        <w:jc w:val="center"/>
        <w:rPr>
          <w:rFonts w:ascii="Times New Roman" w:eastAsiaTheme="minorHAnsi" w:hAnsi="Times New Roman"/>
          <w:b/>
          <w:iCs/>
          <w:color w:val="000000"/>
          <w:sz w:val="28"/>
          <w:szCs w:val="28"/>
          <w:lang w:eastAsia="en-US"/>
        </w:rPr>
      </w:pPr>
      <w:r w:rsidRPr="00761991">
        <w:rPr>
          <w:rFonts w:ascii="Times New Roman" w:eastAsiaTheme="minorHAnsi" w:hAnsi="Times New Roman"/>
          <w:b/>
          <w:iCs/>
          <w:color w:val="000000"/>
          <w:sz w:val="28"/>
          <w:szCs w:val="28"/>
          <w:lang w:eastAsia="en-US"/>
        </w:rPr>
        <w:t xml:space="preserve">Объем и оформление </w:t>
      </w:r>
      <w:r w:rsidR="0013042A" w:rsidRPr="00761991">
        <w:rPr>
          <w:rFonts w:ascii="Times New Roman" w:hAnsi="Times New Roman"/>
          <w:b/>
          <w:color w:val="000000"/>
          <w:sz w:val="28"/>
          <w:szCs w:val="28"/>
        </w:rPr>
        <w:t>выпускной квалификационной</w:t>
      </w:r>
      <w:r w:rsidR="0013042A" w:rsidRPr="00761991">
        <w:rPr>
          <w:rFonts w:ascii="Times New Roman" w:hAnsi="Times New Roman"/>
          <w:color w:val="000000"/>
          <w:sz w:val="28"/>
          <w:szCs w:val="28"/>
        </w:rPr>
        <w:t xml:space="preserve"> </w:t>
      </w:r>
      <w:r w:rsidRPr="00761991">
        <w:rPr>
          <w:rFonts w:ascii="Times New Roman" w:eastAsiaTheme="minorHAnsi" w:hAnsi="Times New Roman"/>
          <w:b/>
          <w:iCs/>
          <w:color w:val="000000"/>
          <w:sz w:val="28"/>
          <w:szCs w:val="28"/>
          <w:lang w:eastAsia="en-US"/>
        </w:rPr>
        <w:t>работы</w:t>
      </w:r>
    </w:p>
    <w:p w:rsidR="00FD4950" w:rsidRPr="00761991" w:rsidRDefault="00EF0A2C" w:rsidP="00761991">
      <w:pPr>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761991">
        <w:rPr>
          <w:rFonts w:ascii="Times New Roman" w:eastAsiaTheme="minorHAnsi" w:hAnsi="Times New Roman"/>
          <w:sz w:val="28"/>
          <w:szCs w:val="28"/>
          <w:lang w:eastAsia="en-US"/>
        </w:rPr>
        <w:t>Рекомендуем</w:t>
      </w:r>
      <w:r w:rsidR="0013042A" w:rsidRPr="00761991">
        <w:rPr>
          <w:rFonts w:ascii="Times New Roman" w:eastAsiaTheme="minorHAnsi" w:hAnsi="Times New Roman"/>
          <w:sz w:val="28"/>
          <w:szCs w:val="28"/>
          <w:lang w:eastAsia="en-US"/>
        </w:rPr>
        <w:t>ый объем бакалаврской работы - 74000-12</w:t>
      </w:r>
      <w:r w:rsidRPr="00761991">
        <w:rPr>
          <w:rFonts w:ascii="Times New Roman" w:eastAsiaTheme="minorHAnsi" w:hAnsi="Times New Roman"/>
          <w:sz w:val="28"/>
          <w:szCs w:val="28"/>
          <w:lang w:eastAsia="en-US"/>
        </w:rPr>
        <w:t xml:space="preserve">0000 знаков </w:t>
      </w:r>
      <w:r w:rsidR="00FD4950" w:rsidRPr="00761991">
        <w:rPr>
          <w:rFonts w:ascii="Times New Roman" w:eastAsiaTheme="minorHAnsi" w:hAnsi="Times New Roman"/>
          <w:color w:val="000000"/>
          <w:sz w:val="28"/>
          <w:szCs w:val="28"/>
          <w:lang w:eastAsia="en-US"/>
        </w:rPr>
        <w:t>без</w:t>
      </w:r>
      <w:r w:rsidR="000637D7" w:rsidRPr="00761991">
        <w:rPr>
          <w:rFonts w:ascii="Times New Roman" w:eastAsiaTheme="minorHAnsi" w:hAnsi="Times New Roman"/>
          <w:color w:val="000000"/>
          <w:sz w:val="28"/>
          <w:szCs w:val="28"/>
          <w:lang w:eastAsia="en-US"/>
        </w:rPr>
        <w:t xml:space="preserve"> </w:t>
      </w:r>
      <w:r w:rsidR="00FD4950" w:rsidRPr="00761991">
        <w:rPr>
          <w:rFonts w:ascii="Times New Roman" w:eastAsiaTheme="minorHAnsi" w:hAnsi="Times New Roman"/>
          <w:color w:val="000000"/>
          <w:sz w:val="28"/>
          <w:szCs w:val="28"/>
          <w:lang w:eastAsia="en-US"/>
        </w:rPr>
        <w:t>при</w:t>
      </w:r>
      <w:r w:rsidR="0013042A" w:rsidRPr="00761991">
        <w:rPr>
          <w:rFonts w:ascii="Times New Roman" w:eastAsiaTheme="minorHAnsi" w:hAnsi="Times New Roman"/>
          <w:color w:val="000000"/>
          <w:sz w:val="28"/>
          <w:szCs w:val="28"/>
          <w:lang w:eastAsia="en-US"/>
        </w:rPr>
        <w:t>ложений (от 60 до 8</w:t>
      </w:r>
      <w:r w:rsidR="00FD4950" w:rsidRPr="00761991">
        <w:rPr>
          <w:rFonts w:ascii="Times New Roman" w:eastAsiaTheme="minorHAnsi" w:hAnsi="Times New Roman"/>
          <w:color w:val="000000"/>
          <w:sz w:val="28"/>
          <w:szCs w:val="28"/>
          <w:lang w:eastAsia="en-US"/>
        </w:rPr>
        <w:t>0 страниц при длине страницы 1800 знаков).</w:t>
      </w:r>
    </w:p>
    <w:p w:rsidR="001C2A1E" w:rsidRPr="00761991" w:rsidRDefault="001C2A1E" w:rsidP="00761991">
      <w:pPr>
        <w:pStyle w:val="Default"/>
        <w:spacing w:line="360" w:lineRule="auto"/>
        <w:ind w:firstLine="709"/>
        <w:jc w:val="both"/>
        <w:rPr>
          <w:color w:val="auto"/>
          <w:sz w:val="28"/>
          <w:szCs w:val="28"/>
        </w:rPr>
      </w:pPr>
      <w:r w:rsidRPr="00761991">
        <w:rPr>
          <w:color w:val="auto"/>
          <w:sz w:val="28"/>
          <w:szCs w:val="28"/>
        </w:rPr>
        <w:t xml:space="preserve">Поля должны оставляться по всем четырем сторонам листа. Размер левого поля – 30 мм, правого - 15 мм, размер верхнего и нижнего полей – 20 мм  (ГОСТ 7.32-81). Тип шрифта </w:t>
      </w:r>
      <w:r w:rsidRPr="00761991">
        <w:rPr>
          <w:color w:val="auto"/>
          <w:sz w:val="28"/>
          <w:szCs w:val="28"/>
          <w:lang w:val="en-US"/>
        </w:rPr>
        <w:t>Times</w:t>
      </w:r>
      <w:r w:rsidRPr="00761991">
        <w:rPr>
          <w:color w:val="auto"/>
          <w:sz w:val="28"/>
          <w:szCs w:val="28"/>
        </w:rPr>
        <w:t xml:space="preserve"> </w:t>
      </w:r>
      <w:r w:rsidRPr="00761991">
        <w:rPr>
          <w:color w:val="auto"/>
          <w:sz w:val="28"/>
          <w:szCs w:val="28"/>
          <w:lang w:val="en-US"/>
        </w:rPr>
        <w:t>New</w:t>
      </w:r>
      <w:r w:rsidRPr="00761991">
        <w:rPr>
          <w:color w:val="auto"/>
          <w:sz w:val="28"/>
          <w:szCs w:val="28"/>
        </w:rPr>
        <w:t xml:space="preserve"> </w:t>
      </w:r>
      <w:r w:rsidRPr="00761991">
        <w:rPr>
          <w:color w:val="auto"/>
          <w:sz w:val="28"/>
          <w:szCs w:val="28"/>
          <w:lang w:val="en-US"/>
        </w:rPr>
        <w:t>Roman</w:t>
      </w:r>
      <w:r w:rsidRPr="00761991">
        <w:rPr>
          <w:color w:val="auto"/>
          <w:sz w:val="28"/>
          <w:szCs w:val="28"/>
        </w:rPr>
        <w:t xml:space="preserve">, размер шрифта – 14 кегль, межстрочный интервал – полуторный, выравнивание – по ширине. Размер абзацного отступа должен быть одинаковым по всему тексту работы и равным </w:t>
      </w:r>
      <w:r w:rsidRPr="00761991">
        <w:rPr>
          <w:rFonts w:eastAsia="Calibri"/>
          <w:color w:val="auto"/>
          <w:sz w:val="28"/>
          <w:szCs w:val="28"/>
          <w:shd w:val="clear" w:color="auto" w:fill="FFFFFF"/>
        </w:rPr>
        <w:t>1,</w:t>
      </w:r>
      <w:r w:rsidRPr="00761991">
        <w:rPr>
          <w:color w:val="auto"/>
          <w:sz w:val="28"/>
          <w:szCs w:val="28"/>
          <w:shd w:val="clear" w:color="auto" w:fill="FFFFFF"/>
        </w:rPr>
        <w:t>2</w:t>
      </w:r>
      <w:r w:rsidRPr="00761991">
        <w:rPr>
          <w:rFonts w:eastAsia="Calibri"/>
          <w:color w:val="auto"/>
          <w:sz w:val="28"/>
          <w:szCs w:val="28"/>
          <w:shd w:val="clear" w:color="auto" w:fill="FFFFFF"/>
        </w:rPr>
        <w:t>5</w:t>
      </w:r>
      <w:r w:rsidRPr="00761991">
        <w:rPr>
          <w:color w:val="auto"/>
          <w:sz w:val="28"/>
          <w:szCs w:val="28"/>
        </w:rPr>
        <w:t xml:space="preserve">. </w:t>
      </w:r>
    </w:p>
    <w:p w:rsidR="001C2A1E" w:rsidRPr="00761991" w:rsidRDefault="001C2A1E" w:rsidP="00761991">
      <w:pPr>
        <w:pStyle w:val="Default"/>
        <w:spacing w:line="360" w:lineRule="auto"/>
        <w:ind w:firstLine="709"/>
        <w:jc w:val="both"/>
        <w:rPr>
          <w:color w:val="auto"/>
          <w:sz w:val="28"/>
          <w:szCs w:val="28"/>
        </w:rPr>
      </w:pPr>
      <w:r w:rsidRPr="00761991">
        <w:rPr>
          <w:color w:val="auto"/>
          <w:sz w:val="28"/>
          <w:szCs w:val="28"/>
        </w:rPr>
        <w:t>Титульный лист выпускной квалификационной работы (проекта) должен соответствовать стандарту (Приложение 1).</w:t>
      </w:r>
    </w:p>
    <w:p w:rsidR="00FD4950" w:rsidRPr="00761991" w:rsidRDefault="00992F47" w:rsidP="00761991">
      <w:pPr>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761991">
        <w:rPr>
          <w:rFonts w:ascii="Times New Roman" w:eastAsiaTheme="minorHAnsi" w:hAnsi="Times New Roman"/>
          <w:color w:val="000000"/>
          <w:sz w:val="28"/>
          <w:szCs w:val="28"/>
          <w:lang w:eastAsia="en-US"/>
        </w:rPr>
        <w:lastRenderedPageBreak/>
        <w:t xml:space="preserve">Страницы </w:t>
      </w:r>
      <w:r w:rsidRPr="00761991">
        <w:rPr>
          <w:rFonts w:ascii="Times New Roman" w:hAnsi="Times New Roman"/>
          <w:color w:val="000000"/>
          <w:sz w:val="28"/>
          <w:szCs w:val="28"/>
        </w:rPr>
        <w:t xml:space="preserve">выпускной квалификационной </w:t>
      </w:r>
      <w:r w:rsidRPr="00761991">
        <w:rPr>
          <w:rFonts w:ascii="Times New Roman" w:eastAsiaTheme="minorHAnsi" w:hAnsi="Times New Roman"/>
          <w:color w:val="000000"/>
          <w:sz w:val="28"/>
          <w:szCs w:val="28"/>
          <w:lang w:eastAsia="en-US"/>
        </w:rPr>
        <w:t>работы с рисунками и приложениями должны иметь сквозную нумерацию. Первой страницей является титульный лист, на котором номер страницы не проставляется.</w:t>
      </w:r>
      <w:r w:rsidR="00204177" w:rsidRPr="00761991">
        <w:rPr>
          <w:rFonts w:ascii="Times New Roman" w:hAnsi="Times New Roman"/>
          <w:sz w:val="28"/>
          <w:szCs w:val="28"/>
        </w:rPr>
        <w:t xml:space="preserve"> Номер страницы проставляют арабскими цифрами в правом верхнем углу.</w:t>
      </w:r>
    </w:p>
    <w:p w:rsidR="007A7EA1" w:rsidRPr="00761991" w:rsidRDefault="007A7EA1"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Текст разделов квалификационной работы должен разделяться на подразделы и пункты. </w:t>
      </w:r>
      <w:r w:rsidR="00992F47" w:rsidRPr="00761991">
        <w:rPr>
          <w:rFonts w:ascii="Times New Roman" w:eastAsiaTheme="minorHAnsi" w:hAnsi="Times New Roman"/>
          <w:color w:val="000000"/>
          <w:sz w:val="28"/>
          <w:szCs w:val="28"/>
          <w:lang w:eastAsia="en-US"/>
        </w:rPr>
        <w:t xml:space="preserve">Каждый новый раздел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 </w:t>
      </w:r>
      <w:r w:rsidRPr="00761991">
        <w:rPr>
          <w:rFonts w:ascii="Times New Roman" w:hAnsi="Times New Roman"/>
          <w:sz w:val="28"/>
          <w:szCs w:val="28"/>
        </w:rPr>
        <w:t>Разделы должны быть пронумерованы арабскими цифрами. После номера раздела ставится точка. Подразделы следует нумеровать арабскими цифрами и в пределах каждого раздела. Номер подраздела должен состоять из номера раздела и номера подраздела, разделенных точками. В конце номера подраздела также ставится точка, например: 1.2. (второй подраздел первой главы).</w:t>
      </w:r>
    </w:p>
    <w:p w:rsidR="007A7EA1" w:rsidRPr="00761991" w:rsidRDefault="007A7EA1" w:rsidP="00761991">
      <w:pPr>
        <w:spacing w:after="0" w:line="360" w:lineRule="auto"/>
        <w:jc w:val="both"/>
        <w:rPr>
          <w:rFonts w:ascii="Times New Roman" w:hAnsi="Times New Roman"/>
          <w:sz w:val="28"/>
          <w:szCs w:val="28"/>
        </w:rPr>
      </w:pPr>
      <w:r w:rsidRPr="00761991">
        <w:rPr>
          <w:rFonts w:ascii="Times New Roman" w:hAnsi="Times New Roman"/>
          <w:sz w:val="28"/>
          <w:szCs w:val="28"/>
        </w:rPr>
        <w:t xml:space="preserve">Пример:   Введение </w:t>
      </w:r>
    </w:p>
    <w:p w:rsidR="007A7EA1" w:rsidRPr="00761991" w:rsidRDefault="007A7EA1" w:rsidP="00761991">
      <w:pPr>
        <w:spacing w:after="0" w:line="360" w:lineRule="auto"/>
        <w:jc w:val="both"/>
        <w:rPr>
          <w:rFonts w:ascii="Times New Roman" w:hAnsi="Times New Roman"/>
          <w:sz w:val="28"/>
          <w:szCs w:val="28"/>
        </w:rPr>
      </w:pPr>
      <w:r w:rsidRPr="00761991">
        <w:rPr>
          <w:rFonts w:ascii="Times New Roman" w:hAnsi="Times New Roman"/>
          <w:sz w:val="28"/>
          <w:szCs w:val="28"/>
        </w:rPr>
        <w:t xml:space="preserve">                 1. Обзор литературы (раздел, глава).</w:t>
      </w:r>
    </w:p>
    <w:p w:rsidR="007A7EA1" w:rsidRPr="00761991" w:rsidRDefault="007A7EA1" w:rsidP="00761991">
      <w:pPr>
        <w:spacing w:after="0" w:line="360" w:lineRule="auto"/>
        <w:jc w:val="both"/>
        <w:rPr>
          <w:rFonts w:ascii="Times New Roman" w:hAnsi="Times New Roman"/>
          <w:sz w:val="28"/>
          <w:szCs w:val="28"/>
        </w:rPr>
      </w:pPr>
      <w:r w:rsidRPr="00761991">
        <w:rPr>
          <w:rFonts w:ascii="Times New Roman" w:hAnsi="Times New Roman"/>
          <w:sz w:val="28"/>
          <w:szCs w:val="28"/>
        </w:rPr>
        <w:tab/>
        <w:t xml:space="preserve">       2. Специальная часть (раздел, глава).</w:t>
      </w:r>
    </w:p>
    <w:p w:rsidR="007A7EA1" w:rsidRPr="00761991" w:rsidRDefault="007A7EA1" w:rsidP="00761991">
      <w:pPr>
        <w:spacing w:after="0" w:line="360" w:lineRule="auto"/>
        <w:jc w:val="both"/>
        <w:rPr>
          <w:rFonts w:ascii="Times New Roman" w:hAnsi="Times New Roman"/>
          <w:sz w:val="28"/>
          <w:szCs w:val="28"/>
        </w:rPr>
      </w:pPr>
      <w:r w:rsidRPr="00761991">
        <w:rPr>
          <w:rFonts w:ascii="Times New Roman" w:hAnsi="Times New Roman"/>
          <w:sz w:val="28"/>
          <w:szCs w:val="28"/>
        </w:rPr>
        <w:t xml:space="preserve">                 2.1. Материалы и методы исследований (подраздел).</w:t>
      </w:r>
    </w:p>
    <w:p w:rsidR="007A7EA1" w:rsidRPr="00761991" w:rsidRDefault="007A7EA1" w:rsidP="00761991">
      <w:pPr>
        <w:spacing w:after="0" w:line="360" w:lineRule="auto"/>
        <w:jc w:val="both"/>
        <w:rPr>
          <w:rFonts w:ascii="Times New Roman" w:hAnsi="Times New Roman"/>
          <w:sz w:val="28"/>
          <w:szCs w:val="28"/>
        </w:rPr>
      </w:pPr>
      <w:r w:rsidRPr="00761991">
        <w:rPr>
          <w:rFonts w:ascii="Times New Roman" w:hAnsi="Times New Roman"/>
          <w:sz w:val="28"/>
          <w:szCs w:val="28"/>
        </w:rPr>
        <w:t xml:space="preserve">             </w:t>
      </w:r>
      <w:r w:rsidR="006870D1" w:rsidRPr="00761991">
        <w:rPr>
          <w:rFonts w:ascii="Times New Roman" w:hAnsi="Times New Roman"/>
          <w:sz w:val="28"/>
          <w:szCs w:val="28"/>
        </w:rPr>
        <w:t xml:space="preserve">    2.2. Результаты исследований</w:t>
      </w:r>
      <w:r w:rsidRPr="00761991">
        <w:rPr>
          <w:rFonts w:ascii="Times New Roman" w:hAnsi="Times New Roman"/>
          <w:sz w:val="28"/>
          <w:szCs w:val="28"/>
        </w:rPr>
        <w:t xml:space="preserve"> и их анализ (пункт) и т.д.</w:t>
      </w:r>
    </w:p>
    <w:p w:rsidR="00E82FA6" w:rsidRPr="00761991" w:rsidRDefault="00E82FA6" w:rsidP="00761991">
      <w:pPr>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761991">
        <w:rPr>
          <w:rFonts w:ascii="Times New Roman" w:eastAsiaTheme="minorHAnsi" w:hAnsi="Times New Roman"/>
          <w:color w:val="000000"/>
          <w:sz w:val="28"/>
          <w:szCs w:val="28"/>
          <w:lang w:eastAsia="en-US"/>
        </w:rPr>
        <w:t xml:space="preserve">Заголовки </w:t>
      </w:r>
      <w:r w:rsidR="00204177" w:rsidRPr="00761991">
        <w:rPr>
          <w:rFonts w:ascii="Times New Roman" w:hAnsi="Times New Roman"/>
          <w:sz w:val="28"/>
          <w:szCs w:val="28"/>
        </w:rPr>
        <w:t xml:space="preserve">разделов и подразделов </w:t>
      </w:r>
      <w:r w:rsidRPr="00761991">
        <w:rPr>
          <w:rFonts w:ascii="Times New Roman" w:hAnsi="Times New Roman"/>
          <w:sz w:val="28"/>
          <w:szCs w:val="28"/>
        </w:rPr>
        <w:t>набираются полужирным шрифтом (шрифт 14 пт.)</w:t>
      </w:r>
      <w:r w:rsidRPr="00761991">
        <w:rPr>
          <w:rFonts w:ascii="Times New Roman" w:eastAsiaTheme="minorHAnsi" w:hAnsi="Times New Roman"/>
          <w:color w:val="000000"/>
          <w:sz w:val="28"/>
          <w:szCs w:val="28"/>
          <w:lang w:eastAsia="en-US"/>
        </w:rPr>
        <w:t xml:space="preserve">, с </w:t>
      </w:r>
      <w:r w:rsidRPr="00761991">
        <w:rPr>
          <w:rFonts w:ascii="Times New Roman" w:hAnsi="Times New Roman"/>
          <w:sz w:val="28"/>
          <w:szCs w:val="28"/>
        </w:rPr>
        <w:t>выравниванием по центру</w:t>
      </w:r>
      <w:r w:rsidRPr="00761991">
        <w:rPr>
          <w:rFonts w:ascii="Times New Roman" w:eastAsiaTheme="minorHAnsi" w:hAnsi="Times New Roman"/>
          <w:color w:val="000000"/>
          <w:sz w:val="28"/>
          <w:szCs w:val="28"/>
          <w:lang w:eastAsia="en-US"/>
        </w:rPr>
        <w:t xml:space="preserve">, </w:t>
      </w:r>
      <w:r w:rsidRPr="00761991">
        <w:rPr>
          <w:rFonts w:ascii="Times New Roman" w:hAnsi="Times New Roman"/>
          <w:sz w:val="28"/>
          <w:szCs w:val="28"/>
        </w:rPr>
        <w:t>точка в конце заголовка не ставится.</w:t>
      </w:r>
      <w:r w:rsidRPr="00761991">
        <w:rPr>
          <w:rFonts w:ascii="Times New Roman" w:eastAsiaTheme="minorHAnsi" w:hAnsi="Times New Roman"/>
          <w:color w:val="000000"/>
          <w:sz w:val="28"/>
          <w:szCs w:val="28"/>
          <w:lang w:eastAsia="en-US"/>
        </w:rPr>
        <w:t xml:space="preserve"> З</w:t>
      </w:r>
      <w:r w:rsidRPr="00761991">
        <w:rPr>
          <w:rFonts w:ascii="Times New Roman" w:hAnsi="Times New Roman"/>
          <w:sz w:val="28"/>
          <w:szCs w:val="28"/>
        </w:rPr>
        <w:t>аголовок, состоящий из двух и более строк, печатается через один междустрочный интервал.</w:t>
      </w:r>
      <w:r w:rsidRPr="00761991">
        <w:rPr>
          <w:rFonts w:ascii="Times New Roman" w:eastAsiaTheme="minorHAnsi" w:hAnsi="Times New Roman"/>
          <w:color w:val="000000"/>
          <w:sz w:val="28"/>
          <w:szCs w:val="28"/>
          <w:lang w:eastAsia="en-US"/>
        </w:rPr>
        <w:t xml:space="preserve"> З</w:t>
      </w:r>
      <w:r w:rsidRPr="00761991">
        <w:rPr>
          <w:rFonts w:ascii="Times New Roman" w:hAnsi="Times New Roman"/>
          <w:sz w:val="28"/>
          <w:szCs w:val="28"/>
        </w:rPr>
        <w:t>аголовок не должен иметь переносов, то есть на конце строки слово должно быть обязательно полным.</w:t>
      </w:r>
      <w:r w:rsidR="00992F47" w:rsidRPr="00761991">
        <w:rPr>
          <w:rFonts w:ascii="Times New Roman" w:hAnsi="Times New Roman"/>
          <w:sz w:val="28"/>
          <w:szCs w:val="28"/>
        </w:rPr>
        <w:t xml:space="preserve"> Расстояние между заголовком и текстом должно быть равно 2 интервалам.</w:t>
      </w:r>
    </w:p>
    <w:p w:rsidR="007A7EA1" w:rsidRPr="00761991" w:rsidRDefault="00204177"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 xml:space="preserve">Цифровой материал, помещенный в работе рекомендуется оформлять в виде таблиц. </w:t>
      </w:r>
      <w:r w:rsidR="00BE5722" w:rsidRPr="00761991">
        <w:rPr>
          <w:rFonts w:ascii="Times New Roman" w:hAnsi="Times New Roman"/>
          <w:sz w:val="28"/>
          <w:szCs w:val="28"/>
        </w:rPr>
        <w:t xml:space="preserve">Требования к оформлению </w:t>
      </w:r>
      <w:r w:rsidR="00BE5722" w:rsidRPr="00761991">
        <w:rPr>
          <w:rFonts w:ascii="Times New Roman" w:hAnsi="Times New Roman"/>
          <w:i/>
          <w:sz w:val="28"/>
          <w:szCs w:val="28"/>
        </w:rPr>
        <w:t>таблиц</w:t>
      </w:r>
      <w:r w:rsidR="00BE5722" w:rsidRPr="00761991">
        <w:rPr>
          <w:rFonts w:ascii="Times New Roman" w:hAnsi="Times New Roman"/>
          <w:sz w:val="28"/>
          <w:szCs w:val="28"/>
        </w:rPr>
        <w:t xml:space="preserve"> следующие. Каждая таблица должна иметь со</w:t>
      </w:r>
      <w:r w:rsidR="0040601B">
        <w:rPr>
          <w:rFonts w:ascii="Times New Roman" w:hAnsi="Times New Roman"/>
          <w:sz w:val="28"/>
          <w:szCs w:val="28"/>
        </w:rPr>
        <w:t>держательный заголовок, который</w:t>
      </w:r>
      <w:r w:rsidR="00BE5722" w:rsidRPr="00761991">
        <w:rPr>
          <w:rFonts w:ascii="Times New Roman" w:hAnsi="Times New Roman"/>
          <w:sz w:val="28"/>
          <w:szCs w:val="28"/>
        </w:rPr>
        <w:t xml:space="preserve"> помещают за словом «Таблица» над соответствующей таблицей. Слова «Таблица» и заголовок начинают с прописной буквы. Заголовки граф таблиц должны начинаться с прописных </w:t>
      </w:r>
      <w:r w:rsidR="00BE5722" w:rsidRPr="00761991">
        <w:rPr>
          <w:rFonts w:ascii="Times New Roman" w:hAnsi="Times New Roman"/>
          <w:sz w:val="28"/>
          <w:szCs w:val="28"/>
        </w:rPr>
        <w:lastRenderedPageBreak/>
        <w:t>букв, подзаголовок со строчных, если они составляют одно пред</w:t>
      </w:r>
      <w:r w:rsidR="007A7EA1" w:rsidRPr="00761991">
        <w:rPr>
          <w:rFonts w:ascii="Times New Roman" w:hAnsi="Times New Roman"/>
          <w:sz w:val="28"/>
          <w:szCs w:val="28"/>
        </w:rPr>
        <w:t>ложе</w:t>
      </w:r>
      <w:r w:rsidR="00BE5722" w:rsidRPr="00761991">
        <w:rPr>
          <w:rFonts w:ascii="Times New Roman" w:hAnsi="Times New Roman"/>
          <w:sz w:val="28"/>
          <w:szCs w:val="28"/>
        </w:rPr>
        <w:t xml:space="preserve">ние с заголовком, и с прописных, если они самостоятельные. </w:t>
      </w:r>
    </w:p>
    <w:p w:rsidR="00BE5722" w:rsidRPr="00761991" w:rsidRDefault="00BE5722"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Таблицу желательно помещать после первого упоминания о ней в тексте и размещать так, чтобы ее удобно было читать без поворота листа или, в край</w:t>
      </w:r>
      <w:r w:rsidRPr="00761991">
        <w:rPr>
          <w:rFonts w:ascii="Times New Roman" w:hAnsi="Times New Roman"/>
          <w:sz w:val="28"/>
          <w:szCs w:val="28"/>
        </w:rPr>
        <w:softHyphen/>
        <w:t>нем случае, с поворотом по часовой стрелке. При вынужденном переносе таблицы на следующую, страницу, что делать нежелательно, головку таблицы по</w:t>
      </w:r>
      <w:r w:rsidRPr="00761991">
        <w:rPr>
          <w:rFonts w:ascii="Times New Roman" w:hAnsi="Times New Roman"/>
          <w:sz w:val="28"/>
          <w:szCs w:val="28"/>
        </w:rPr>
        <w:softHyphen/>
        <w:t>вторяют и под ней помещают слова «продолжение таблицы» с указанием номе</w:t>
      </w:r>
      <w:r w:rsidRPr="00761991">
        <w:rPr>
          <w:rFonts w:ascii="Times New Roman" w:hAnsi="Times New Roman"/>
          <w:sz w:val="28"/>
          <w:szCs w:val="28"/>
        </w:rPr>
        <w:softHyphen/>
        <w:t>ра. Если головка громоздка, то она не повторяется; в этом случае пронумеровы</w:t>
      </w:r>
      <w:r w:rsidRPr="00761991">
        <w:rPr>
          <w:rFonts w:ascii="Times New Roman" w:hAnsi="Times New Roman"/>
          <w:sz w:val="28"/>
          <w:szCs w:val="28"/>
        </w:rPr>
        <w:softHyphen/>
        <w:t>вают и повторяют нумерацию на следующей странице.</w:t>
      </w:r>
    </w:p>
    <w:p w:rsidR="00BE5722" w:rsidRPr="00761991" w:rsidRDefault="0040601B" w:rsidP="00761991">
      <w:pPr>
        <w:spacing w:after="0" w:line="360" w:lineRule="auto"/>
        <w:ind w:firstLine="720"/>
        <w:jc w:val="both"/>
        <w:rPr>
          <w:rFonts w:ascii="Times New Roman" w:hAnsi="Times New Roman"/>
          <w:sz w:val="28"/>
          <w:szCs w:val="28"/>
        </w:rPr>
      </w:pPr>
      <w:r>
        <w:rPr>
          <w:rFonts w:ascii="Times New Roman" w:hAnsi="Times New Roman"/>
          <w:sz w:val="28"/>
          <w:szCs w:val="28"/>
        </w:rPr>
        <w:t>Заголовки</w:t>
      </w:r>
      <w:r w:rsidR="00BE5722" w:rsidRPr="00761991">
        <w:rPr>
          <w:rFonts w:ascii="Times New Roman" w:hAnsi="Times New Roman"/>
          <w:sz w:val="28"/>
          <w:szCs w:val="28"/>
        </w:rPr>
        <w:t xml:space="preserve"> таблиц не повторяют. Таблицы должны нумероваться в пределах работы арабскими цифрами. Над верхним левым углом таблицы поме</w:t>
      </w:r>
      <w:r w:rsidR="007A7EA1" w:rsidRPr="00761991">
        <w:rPr>
          <w:rFonts w:ascii="Times New Roman" w:hAnsi="Times New Roman"/>
          <w:sz w:val="28"/>
          <w:szCs w:val="28"/>
        </w:rPr>
        <w:t>щают под</w:t>
      </w:r>
      <w:r w:rsidR="00BE5722" w:rsidRPr="00761991">
        <w:rPr>
          <w:rFonts w:ascii="Times New Roman" w:hAnsi="Times New Roman"/>
          <w:sz w:val="28"/>
          <w:szCs w:val="28"/>
        </w:rPr>
        <w:t xml:space="preserve">пись «Таблица» с указанием порядкового номера, а затем через дефис её название. </w:t>
      </w:r>
    </w:p>
    <w:p w:rsidR="00BE5722" w:rsidRPr="00761991" w:rsidRDefault="00BE5722"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При ссылке</w:t>
      </w:r>
      <w:r w:rsidR="0040601B">
        <w:rPr>
          <w:rFonts w:ascii="Times New Roman" w:hAnsi="Times New Roman"/>
          <w:sz w:val="28"/>
          <w:szCs w:val="28"/>
        </w:rPr>
        <w:t xml:space="preserve"> на таблицу указывают ее номер,</w:t>
      </w:r>
      <w:r w:rsidRPr="00761991">
        <w:rPr>
          <w:rFonts w:ascii="Times New Roman" w:hAnsi="Times New Roman"/>
          <w:sz w:val="28"/>
          <w:szCs w:val="28"/>
        </w:rPr>
        <w:t xml:space="preserve"> при косвенном упоминании слово «Таблица» пишут сокращенно и в скобках, например:  (табл. 1)</w:t>
      </w:r>
    </w:p>
    <w:p w:rsidR="00BE5722" w:rsidRPr="00761991" w:rsidRDefault="00BE5722"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В таблицах не допускаются произвольные сокращения (к.р.с. вместо крупный рогатый скот), допускается делать только принятые ГОСТ 7.12-93 сокращения (кг, см, мм, ч и т.д.).</w:t>
      </w:r>
    </w:p>
    <w:p w:rsidR="00BE5722" w:rsidRPr="00761991" w:rsidRDefault="00BE5722" w:rsidP="00761991">
      <w:pPr>
        <w:spacing w:after="0" w:line="360" w:lineRule="auto"/>
        <w:ind w:firstLine="720"/>
        <w:jc w:val="both"/>
        <w:rPr>
          <w:rFonts w:ascii="Times New Roman" w:hAnsi="Times New Roman"/>
          <w:sz w:val="28"/>
          <w:szCs w:val="28"/>
        </w:rPr>
      </w:pPr>
      <w:r w:rsidRPr="00761991">
        <w:rPr>
          <w:rFonts w:ascii="Times New Roman" w:hAnsi="Times New Roman"/>
          <w:sz w:val="28"/>
          <w:szCs w:val="28"/>
        </w:rPr>
        <w:t>Пример оформления таблицы:</w:t>
      </w:r>
    </w:p>
    <w:p w:rsidR="007A7EA1" w:rsidRPr="00761991" w:rsidRDefault="007A7EA1" w:rsidP="00761991">
      <w:pPr>
        <w:spacing w:after="0" w:line="240" w:lineRule="auto"/>
        <w:ind w:firstLine="720"/>
        <w:jc w:val="center"/>
        <w:rPr>
          <w:rFonts w:ascii="Times New Roman" w:hAnsi="Times New Roman"/>
          <w:sz w:val="28"/>
          <w:szCs w:val="28"/>
        </w:rPr>
      </w:pPr>
      <w:r w:rsidRPr="00761991">
        <w:rPr>
          <w:rFonts w:ascii="Times New Roman" w:hAnsi="Times New Roman"/>
          <w:sz w:val="28"/>
          <w:szCs w:val="28"/>
        </w:rPr>
        <w:t xml:space="preserve">Таблица 1- Физико-химические параметры молока коров </w:t>
      </w:r>
    </w:p>
    <w:p w:rsidR="007A7EA1" w:rsidRPr="00761991" w:rsidRDefault="007A7EA1" w:rsidP="00761991">
      <w:pPr>
        <w:spacing w:after="0" w:line="240" w:lineRule="auto"/>
        <w:ind w:firstLine="720"/>
        <w:jc w:val="center"/>
        <w:rPr>
          <w:rFonts w:ascii="Times New Roman" w:hAnsi="Times New Roman"/>
          <w:sz w:val="28"/>
          <w:szCs w:val="28"/>
        </w:rPr>
      </w:pPr>
    </w:p>
    <w:tbl>
      <w:tblPr>
        <w:tblW w:w="96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027"/>
        <w:gridCol w:w="1556"/>
        <w:gridCol w:w="1988"/>
        <w:gridCol w:w="1596"/>
      </w:tblGrid>
      <w:tr w:rsidR="007A7EA1" w:rsidRPr="00761991" w:rsidTr="007A7EA1">
        <w:tc>
          <w:tcPr>
            <w:tcW w:w="2510" w:type="dxa"/>
            <w:vMerge w:val="restart"/>
          </w:tcPr>
          <w:p w:rsidR="007A7EA1" w:rsidRPr="00761991" w:rsidRDefault="007A7EA1" w:rsidP="00761991">
            <w:pPr>
              <w:spacing w:after="0" w:line="240" w:lineRule="auto"/>
              <w:jc w:val="center"/>
              <w:rPr>
                <w:rFonts w:ascii="Times New Roman" w:hAnsi="Times New Roman"/>
                <w:sz w:val="28"/>
                <w:szCs w:val="28"/>
              </w:rPr>
            </w:pPr>
          </w:p>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Показатели</w:t>
            </w:r>
          </w:p>
        </w:tc>
        <w:tc>
          <w:tcPr>
            <w:tcW w:w="3583" w:type="dxa"/>
            <w:gridSpan w:val="2"/>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СПК колхоз</w:t>
            </w:r>
          </w:p>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 xml:space="preserve"> «Междуреченский»</w:t>
            </w:r>
          </w:p>
        </w:tc>
        <w:tc>
          <w:tcPr>
            <w:tcW w:w="3584" w:type="dxa"/>
            <w:gridSpan w:val="2"/>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СПК «Радуга»</w:t>
            </w:r>
          </w:p>
        </w:tc>
      </w:tr>
      <w:tr w:rsidR="007A7EA1" w:rsidRPr="00761991" w:rsidTr="007A7EA1">
        <w:tc>
          <w:tcPr>
            <w:tcW w:w="2510" w:type="dxa"/>
            <w:vMerge/>
          </w:tcPr>
          <w:p w:rsidR="007A7EA1" w:rsidRPr="00761991" w:rsidRDefault="007A7EA1" w:rsidP="00761991">
            <w:pPr>
              <w:spacing w:after="0" w:line="240" w:lineRule="auto"/>
              <w:jc w:val="center"/>
              <w:rPr>
                <w:rFonts w:ascii="Times New Roman" w:hAnsi="Times New Roman"/>
                <w:sz w:val="28"/>
                <w:szCs w:val="28"/>
              </w:rPr>
            </w:pPr>
          </w:p>
        </w:tc>
        <w:tc>
          <w:tcPr>
            <w:tcW w:w="2027" w:type="dxa"/>
          </w:tcPr>
          <w:p w:rsidR="007A7EA1" w:rsidRPr="00761991" w:rsidRDefault="007A7EA1" w:rsidP="00761991">
            <w:pPr>
              <w:spacing w:after="0" w:line="240" w:lineRule="auto"/>
              <w:ind w:hanging="114"/>
              <w:jc w:val="center"/>
              <w:rPr>
                <w:rFonts w:ascii="Times New Roman" w:hAnsi="Times New Roman"/>
                <w:sz w:val="28"/>
                <w:szCs w:val="28"/>
              </w:rPr>
            </w:pPr>
            <w:r w:rsidRPr="00761991">
              <w:rPr>
                <w:rFonts w:ascii="Times New Roman" w:hAnsi="Times New Roman"/>
                <w:sz w:val="28"/>
                <w:szCs w:val="28"/>
              </w:rPr>
              <w:t>1.контрольная</w:t>
            </w:r>
          </w:p>
        </w:tc>
        <w:tc>
          <w:tcPr>
            <w:tcW w:w="155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 опытная</w:t>
            </w:r>
          </w:p>
        </w:tc>
        <w:tc>
          <w:tcPr>
            <w:tcW w:w="1988" w:type="dxa"/>
          </w:tcPr>
          <w:p w:rsidR="007A7EA1" w:rsidRPr="00761991" w:rsidRDefault="007A7EA1" w:rsidP="00761991">
            <w:pPr>
              <w:spacing w:after="0" w:line="240" w:lineRule="auto"/>
              <w:ind w:hanging="162"/>
              <w:jc w:val="center"/>
              <w:rPr>
                <w:rFonts w:ascii="Times New Roman" w:hAnsi="Times New Roman"/>
                <w:sz w:val="28"/>
                <w:szCs w:val="28"/>
              </w:rPr>
            </w:pPr>
            <w:r w:rsidRPr="00761991">
              <w:rPr>
                <w:rFonts w:ascii="Times New Roman" w:hAnsi="Times New Roman"/>
                <w:sz w:val="28"/>
                <w:szCs w:val="28"/>
              </w:rPr>
              <w:t>2. контрольная</w:t>
            </w:r>
          </w:p>
        </w:tc>
        <w:tc>
          <w:tcPr>
            <w:tcW w:w="159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2. опытная</w:t>
            </w:r>
          </w:p>
        </w:tc>
      </w:tr>
      <w:tr w:rsidR="007A7EA1" w:rsidRPr="00761991" w:rsidTr="007A7EA1">
        <w:tc>
          <w:tcPr>
            <w:tcW w:w="2510" w:type="dxa"/>
          </w:tcPr>
          <w:p w:rsidR="007A7EA1" w:rsidRPr="00761991" w:rsidRDefault="007A7EA1" w:rsidP="00761991">
            <w:pPr>
              <w:spacing w:after="0" w:line="240" w:lineRule="auto"/>
              <w:jc w:val="both"/>
              <w:rPr>
                <w:rFonts w:ascii="Times New Roman" w:hAnsi="Times New Roman"/>
                <w:sz w:val="28"/>
                <w:szCs w:val="28"/>
              </w:rPr>
            </w:pPr>
            <w:r w:rsidRPr="00761991">
              <w:rPr>
                <w:rFonts w:ascii="Times New Roman" w:hAnsi="Times New Roman"/>
                <w:sz w:val="28"/>
                <w:szCs w:val="28"/>
              </w:rPr>
              <w:t>кислотность,˚Т</w:t>
            </w:r>
          </w:p>
        </w:tc>
        <w:tc>
          <w:tcPr>
            <w:tcW w:w="2027"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18,30</w:t>
            </w:r>
          </w:p>
        </w:tc>
        <w:tc>
          <w:tcPr>
            <w:tcW w:w="155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17,20</w:t>
            </w:r>
          </w:p>
        </w:tc>
        <w:tc>
          <w:tcPr>
            <w:tcW w:w="1988"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18,40</w:t>
            </w:r>
          </w:p>
        </w:tc>
        <w:tc>
          <w:tcPr>
            <w:tcW w:w="159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16,80</w:t>
            </w:r>
          </w:p>
        </w:tc>
      </w:tr>
      <w:tr w:rsidR="007A7EA1" w:rsidRPr="00761991" w:rsidTr="007A7EA1">
        <w:tc>
          <w:tcPr>
            <w:tcW w:w="2510" w:type="dxa"/>
          </w:tcPr>
          <w:p w:rsidR="007A7EA1" w:rsidRPr="00761991" w:rsidRDefault="007A7EA1" w:rsidP="00761991">
            <w:pPr>
              <w:spacing w:after="0" w:line="240" w:lineRule="auto"/>
              <w:jc w:val="both"/>
              <w:rPr>
                <w:rFonts w:ascii="Times New Roman" w:hAnsi="Times New Roman"/>
                <w:sz w:val="28"/>
                <w:szCs w:val="28"/>
              </w:rPr>
            </w:pPr>
            <w:r w:rsidRPr="00761991">
              <w:rPr>
                <w:rFonts w:ascii="Times New Roman" w:hAnsi="Times New Roman"/>
                <w:sz w:val="28"/>
                <w:szCs w:val="28"/>
              </w:rPr>
              <w:t>плотность, кг/м</w:t>
            </w:r>
            <w:r w:rsidRPr="00761991">
              <w:rPr>
                <w:rFonts w:ascii="Times New Roman" w:hAnsi="Times New Roman"/>
                <w:sz w:val="28"/>
                <w:szCs w:val="28"/>
                <w:vertAlign w:val="superscript"/>
              </w:rPr>
              <w:t>3</w:t>
            </w:r>
          </w:p>
        </w:tc>
        <w:tc>
          <w:tcPr>
            <w:tcW w:w="2027"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1029,0</w:t>
            </w:r>
          </w:p>
        </w:tc>
        <w:tc>
          <w:tcPr>
            <w:tcW w:w="155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1027,0</w:t>
            </w:r>
          </w:p>
        </w:tc>
        <w:tc>
          <w:tcPr>
            <w:tcW w:w="1988"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1029,0</w:t>
            </w:r>
          </w:p>
        </w:tc>
        <w:tc>
          <w:tcPr>
            <w:tcW w:w="159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1026,5</w:t>
            </w:r>
          </w:p>
        </w:tc>
      </w:tr>
      <w:tr w:rsidR="007A7EA1" w:rsidRPr="00761991" w:rsidTr="007A7EA1">
        <w:tc>
          <w:tcPr>
            <w:tcW w:w="2510" w:type="dxa"/>
          </w:tcPr>
          <w:p w:rsidR="007A7EA1" w:rsidRPr="00761991" w:rsidRDefault="007A7EA1" w:rsidP="00761991">
            <w:pPr>
              <w:spacing w:after="0" w:line="240" w:lineRule="auto"/>
              <w:ind w:hanging="180"/>
              <w:jc w:val="both"/>
              <w:rPr>
                <w:rFonts w:ascii="Times New Roman" w:hAnsi="Times New Roman"/>
                <w:sz w:val="28"/>
                <w:szCs w:val="28"/>
              </w:rPr>
            </w:pPr>
            <w:r w:rsidRPr="00761991">
              <w:rPr>
                <w:rFonts w:ascii="Times New Roman" w:hAnsi="Times New Roman"/>
                <w:sz w:val="28"/>
                <w:szCs w:val="28"/>
              </w:rPr>
              <w:t xml:space="preserve">   сухое вещество, % </w:t>
            </w:r>
          </w:p>
        </w:tc>
        <w:tc>
          <w:tcPr>
            <w:tcW w:w="2027"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12,80</w:t>
            </w:r>
          </w:p>
        </w:tc>
        <w:tc>
          <w:tcPr>
            <w:tcW w:w="155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12,70</w:t>
            </w:r>
          </w:p>
        </w:tc>
        <w:tc>
          <w:tcPr>
            <w:tcW w:w="1988"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 xml:space="preserve">12,25  </w:t>
            </w:r>
          </w:p>
        </w:tc>
        <w:tc>
          <w:tcPr>
            <w:tcW w:w="159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12,17</w:t>
            </w:r>
          </w:p>
        </w:tc>
      </w:tr>
      <w:tr w:rsidR="007A7EA1" w:rsidRPr="00761991" w:rsidTr="007A7EA1">
        <w:tc>
          <w:tcPr>
            <w:tcW w:w="2510" w:type="dxa"/>
          </w:tcPr>
          <w:p w:rsidR="007A7EA1" w:rsidRPr="00761991" w:rsidRDefault="007A7EA1" w:rsidP="00761991">
            <w:pPr>
              <w:spacing w:after="0" w:line="240" w:lineRule="auto"/>
              <w:jc w:val="both"/>
              <w:rPr>
                <w:rFonts w:ascii="Times New Roman" w:hAnsi="Times New Roman"/>
                <w:sz w:val="28"/>
                <w:szCs w:val="28"/>
              </w:rPr>
            </w:pPr>
            <w:r w:rsidRPr="00761991">
              <w:rPr>
                <w:rFonts w:ascii="Times New Roman" w:hAnsi="Times New Roman"/>
                <w:sz w:val="28"/>
                <w:szCs w:val="28"/>
              </w:rPr>
              <w:t>жир, %</w:t>
            </w:r>
          </w:p>
        </w:tc>
        <w:tc>
          <w:tcPr>
            <w:tcW w:w="2027"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3,97</w:t>
            </w:r>
          </w:p>
        </w:tc>
        <w:tc>
          <w:tcPr>
            <w:tcW w:w="155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4,08</w:t>
            </w:r>
          </w:p>
        </w:tc>
        <w:tc>
          <w:tcPr>
            <w:tcW w:w="1988"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3,92</w:t>
            </w:r>
          </w:p>
        </w:tc>
        <w:tc>
          <w:tcPr>
            <w:tcW w:w="159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4,14</w:t>
            </w:r>
          </w:p>
        </w:tc>
      </w:tr>
      <w:tr w:rsidR="007A7EA1" w:rsidRPr="00761991" w:rsidTr="007A7EA1">
        <w:tc>
          <w:tcPr>
            <w:tcW w:w="2510" w:type="dxa"/>
          </w:tcPr>
          <w:p w:rsidR="007A7EA1" w:rsidRPr="00761991" w:rsidRDefault="007A7EA1" w:rsidP="00761991">
            <w:pPr>
              <w:spacing w:after="0" w:line="240" w:lineRule="auto"/>
              <w:jc w:val="both"/>
              <w:rPr>
                <w:rFonts w:ascii="Times New Roman" w:hAnsi="Times New Roman"/>
                <w:sz w:val="28"/>
                <w:szCs w:val="28"/>
              </w:rPr>
            </w:pPr>
            <w:r w:rsidRPr="00761991">
              <w:rPr>
                <w:rFonts w:ascii="Times New Roman" w:hAnsi="Times New Roman"/>
                <w:sz w:val="28"/>
                <w:szCs w:val="28"/>
              </w:rPr>
              <w:t>СОМО, %</w:t>
            </w:r>
          </w:p>
        </w:tc>
        <w:tc>
          <w:tcPr>
            <w:tcW w:w="2027"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8,91</w:t>
            </w:r>
          </w:p>
        </w:tc>
        <w:tc>
          <w:tcPr>
            <w:tcW w:w="155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8,42</w:t>
            </w:r>
          </w:p>
        </w:tc>
        <w:tc>
          <w:tcPr>
            <w:tcW w:w="1988"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8,86</w:t>
            </w:r>
          </w:p>
        </w:tc>
        <w:tc>
          <w:tcPr>
            <w:tcW w:w="159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8,37</w:t>
            </w:r>
          </w:p>
        </w:tc>
      </w:tr>
      <w:tr w:rsidR="007A7EA1" w:rsidRPr="00761991" w:rsidTr="007A7EA1">
        <w:tc>
          <w:tcPr>
            <w:tcW w:w="2510" w:type="dxa"/>
          </w:tcPr>
          <w:p w:rsidR="007A7EA1" w:rsidRPr="00761991" w:rsidRDefault="007A7EA1" w:rsidP="00761991">
            <w:pPr>
              <w:spacing w:after="0" w:line="240" w:lineRule="auto"/>
              <w:jc w:val="both"/>
              <w:rPr>
                <w:rFonts w:ascii="Times New Roman" w:hAnsi="Times New Roman"/>
                <w:sz w:val="28"/>
                <w:szCs w:val="28"/>
              </w:rPr>
            </w:pPr>
            <w:r w:rsidRPr="00761991">
              <w:rPr>
                <w:rFonts w:ascii="Times New Roman" w:hAnsi="Times New Roman"/>
                <w:sz w:val="28"/>
                <w:szCs w:val="28"/>
              </w:rPr>
              <w:t>казеин, %</w:t>
            </w:r>
          </w:p>
        </w:tc>
        <w:tc>
          <w:tcPr>
            <w:tcW w:w="2027"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 xml:space="preserve">2,63 </w:t>
            </w:r>
          </w:p>
        </w:tc>
        <w:tc>
          <w:tcPr>
            <w:tcW w:w="155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2,84</w:t>
            </w:r>
          </w:p>
        </w:tc>
        <w:tc>
          <w:tcPr>
            <w:tcW w:w="1988"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2,71</w:t>
            </w:r>
          </w:p>
        </w:tc>
        <w:tc>
          <w:tcPr>
            <w:tcW w:w="159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2,82</w:t>
            </w:r>
          </w:p>
        </w:tc>
      </w:tr>
      <w:tr w:rsidR="007A7EA1" w:rsidRPr="00761991" w:rsidTr="007A7EA1">
        <w:tc>
          <w:tcPr>
            <w:tcW w:w="2510" w:type="dxa"/>
          </w:tcPr>
          <w:p w:rsidR="007A7EA1" w:rsidRPr="00761991" w:rsidRDefault="007A7EA1" w:rsidP="00761991">
            <w:pPr>
              <w:spacing w:after="0" w:line="240" w:lineRule="auto"/>
              <w:jc w:val="both"/>
              <w:rPr>
                <w:rFonts w:ascii="Times New Roman" w:hAnsi="Times New Roman"/>
                <w:sz w:val="28"/>
                <w:szCs w:val="28"/>
              </w:rPr>
            </w:pPr>
            <w:r w:rsidRPr="00761991">
              <w:rPr>
                <w:rFonts w:ascii="Times New Roman" w:hAnsi="Times New Roman"/>
                <w:sz w:val="28"/>
                <w:szCs w:val="28"/>
              </w:rPr>
              <w:t>лактоза, %</w:t>
            </w:r>
          </w:p>
        </w:tc>
        <w:tc>
          <w:tcPr>
            <w:tcW w:w="2027"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4,49</w:t>
            </w:r>
          </w:p>
        </w:tc>
        <w:tc>
          <w:tcPr>
            <w:tcW w:w="155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4,58</w:t>
            </w:r>
          </w:p>
        </w:tc>
        <w:tc>
          <w:tcPr>
            <w:tcW w:w="1988"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4,44</w:t>
            </w:r>
          </w:p>
        </w:tc>
        <w:tc>
          <w:tcPr>
            <w:tcW w:w="1596" w:type="dxa"/>
          </w:tcPr>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4,61</w:t>
            </w:r>
          </w:p>
        </w:tc>
      </w:tr>
      <w:tr w:rsidR="007A7EA1" w:rsidRPr="00761991" w:rsidTr="007A7EA1">
        <w:tc>
          <w:tcPr>
            <w:tcW w:w="2510" w:type="dxa"/>
          </w:tcPr>
          <w:p w:rsidR="007A7EA1" w:rsidRPr="00761991" w:rsidRDefault="007A7EA1" w:rsidP="00761991">
            <w:pPr>
              <w:spacing w:after="0" w:line="240" w:lineRule="auto"/>
              <w:jc w:val="both"/>
              <w:rPr>
                <w:rFonts w:ascii="Times New Roman" w:hAnsi="Times New Roman"/>
                <w:sz w:val="28"/>
                <w:szCs w:val="28"/>
              </w:rPr>
            </w:pPr>
            <w:r w:rsidRPr="00761991">
              <w:rPr>
                <w:rFonts w:ascii="Times New Roman" w:hAnsi="Times New Roman"/>
                <w:sz w:val="28"/>
                <w:szCs w:val="28"/>
              </w:rPr>
              <w:t>сычужная свертываемость, мин</w:t>
            </w:r>
          </w:p>
        </w:tc>
        <w:tc>
          <w:tcPr>
            <w:tcW w:w="2027" w:type="dxa"/>
          </w:tcPr>
          <w:p w:rsidR="007A7EA1" w:rsidRPr="00761991" w:rsidRDefault="007A7EA1" w:rsidP="00761991">
            <w:pPr>
              <w:spacing w:after="0" w:line="240" w:lineRule="auto"/>
              <w:jc w:val="center"/>
              <w:rPr>
                <w:rFonts w:ascii="Times New Roman" w:hAnsi="Times New Roman"/>
                <w:sz w:val="28"/>
                <w:szCs w:val="28"/>
              </w:rPr>
            </w:pPr>
          </w:p>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35,5</w:t>
            </w:r>
          </w:p>
        </w:tc>
        <w:tc>
          <w:tcPr>
            <w:tcW w:w="1556" w:type="dxa"/>
          </w:tcPr>
          <w:p w:rsidR="007A7EA1" w:rsidRPr="00761991" w:rsidRDefault="007A7EA1" w:rsidP="00761991">
            <w:pPr>
              <w:spacing w:after="0" w:line="240" w:lineRule="auto"/>
              <w:jc w:val="center"/>
              <w:rPr>
                <w:rFonts w:ascii="Times New Roman" w:hAnsi="Times New Roman"/>
                <w:sz w:val="28"/>
                <w:szCs w:val="28"/>
              </w:rPr>
            </w:pPr>
          </w:p>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45,8</w:t>
            </w:r>
          </w:p>
        </w:tc>
        <w:tc>
          <w:tcPr>
            <w:tcW w:w="1988" w:type="dxa"/>
          </w:tcPr>
          <w:p w:rsidR="007A7EA1" w:rsidRPr="00761991" w:rsidRDefault="007A7EA1" w:rsidP="00761991">
            <w:pPr>
              <w:spacing w:after="0" w:line="240" w:lineRule="auto"/>
              <w:jc w:val="center"/>
              <w:rPr>
                <w:rFonts w:ascii="Times New Roman" w:hAnsi="Times New Roman"/>
                <w:sz w:val="28"/>
                <w:szCs w:val="28"/>
              </w:rPr>
            </w:pPr>
          </w:p>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40,3</w:t>
            </w:r>
          </w:p>
        </w:tc>
        <w:tc>
          <w:tcPr>
            <w:tcW w:w="1596" w:type="dxa"/>
          </w:tcPr>
          <w:p w:rsidR="007A7EA1" w:rsidRPr="00761991" w:rsidRDefault="007A7EA1" w:rsidP="00761991">
            <w:pPr>
              <w:spacing w:after="0" w:line="240" w:lineRule="auto"/>
              <w:jc w:val="center"/>
              <w:rPr>
                <w:rFonts w:ascii="Times New Roman" w:hAnsi="Times New Roman"/>
                <w:sz w:val="28"/>
                <w:szCs w:val="28"/>
              </w:rPr>
            </w:pPr>
          </w:p>
          <w:p w:rsidR="007A7EA1" w:rsidRPr="00761991" w:rsidRDefault="007A7EA1" w:rsidP="00761991">
            <w:pPr>
              <w:spacing w:after="0" w:line="240" w:lineRule="auto"/>
              <w:jc w:val="center"/>
              <w:rPr>
                <w:rFonts w:ascii="Times New Roman" w:hAnsi="Times New Roman"/>
                <w:sz w:val="28"/>
                <w:szCs w:val="28"/>
              </w:rPr>
            </w:pPr>
            <w:r w:rsidRPr="00761991">
              <w:rPr>
                <w:rFonts w:ascii="Times New Roman" w:hAnsi="Times New Roman"/>
                <w:sz w:val="28"/>
                <w:szCs w:val="28"/>
              </w:rPr>
              <w:t>47,0</w:t>
            </w:r>
          </w:p>
        </w:tc>
      </w:tr>
    </w:tbl>
    <w:p w:rsidR="007A7EA1" w:rsidRPr="00761991" w:rsidRDefault="007A7EA1" w:rsidP="00761991">
      <w:pPr>
        <w:spacing w:after="0" w:line="360" w:lineRule="auto"/>
        <w:ind w:firstLine="720"/>
        <w:jc w:val="both"/>
        <w:rPr>
          <w:rFonts w:ascii="Times New Roman" w:hAnsi="Times New Roman"/>
          <w:sz w:val="28"/>
          <w:szCs w:val="28"/>
        </w:rPr>
      </w:pPr>
    </w:p>
    <w:p w:rsidR="00E82FA6" w:rsidRPr="00761991" w:rsidRDefault="00E82FA6" w:rsidP="00761991">
      <w:pPr>
        <w:spacing w:after="0" w:line="360" w:lineRule="auto"/>
        <w:ind w:firstLine="851"/>
        <w:jc w:val="both"/>
        <w:rPr>
          <w:rFonts w:ascii="Times New Roman" w:hAnsi="Times New Roman"/>
          <w:sz w:val="28"/>
          <w:szCs w:val="28"/>
        </w:rPr>
      </w:pPr>
      <w:r w:rsidRPr="00761991">
        <w:rPr>
          <w:rFonts w:ascii="Times New Roman" w:hAnsi="Times New Roman"/>
          <w:sz w:val="28"/>
          <w:szCs w:val="28"/>
        </w:rPr>
        <w:lastRenderedPageBreak/>
        <w:t>При заимствовании таблиц из какого-либо источника, после нее оформляется сноска на источник в соответствии с требованиями к оформлению сносок</w:t>
      </w:r>
      <w:r w:rsidR="007A7EA1" w:rsidRPr="00761991">
        <w:rPr>
          <w:rFonts w:ascii="Times New Roman" w:hAnsi="Times New Roman"/>
          <w:sz w:val="28"/>
          <w:szCs w:val="28"/>
        </w:rPr>
        <w:t xml:space="preserve">. </w:t>
      </w:r>
    </w:p>
    <w:p w:rsidR="007A7EA1" w:rsidRPr="00761991" w:rsidRDefault="007A7EA1" w:rsidP="00761991">
      <w:pPr>
        <w:spacing w:after="0" w:line="360" w:lineRule="auto"/>
        <w:ind w:firstLine="709"/>
        <w:jc w:val="both"/>
        <w:rPr>
          <w:rFonts w:ascii="Times New Roman" w:hAnsi="Times New Roman"/>
          <w:sz w:val="28"/>
          <w:szCs w:val="28"/>
        </w:rPr>
      </w:pPr>
      <w:r w:rsidRPr="00761991">
        <w:rPr>
          <w:rFonts w:ascii="Times New Roman" w:hAnsi="Times New Roman"/>
          <w:sz w:val="28"/>
          <w:szCs w:val="28"/>
        </w:rPr>
        <w:t xml:space="preserve">Оформление </w:t>
      </w:r>
      <w:r w:rsidRPr="00761991">
        <w:rPr>
          <w:rFonts w:ascii="Times New Roman" w:hAnsi="Times New Roman"/>
          <w:i/>
          <w:sz w:val="28"/>
          <w:szCs w:val="28"/>
        </w:rPr>
        <w:t>иллюстраций</w:t>
      </w:r>
      <w:r w:rsidRPr="00761991">
        <w:rPr>
          <w:rFonts w:ascii="Times New Roman" w:hAnsi="Times New Roman"/>
          <w:sz w:val="28"/>
          <w:szCs w:val="28"/>
        </w:rPr>
        <w:t xml:space="preserve"> выполняется следующим образом. Всё иллюстрации (фотографии, схемы, диаграммы, графики) именуются рисунками. Рисунки нумеруются последовательно. При ссылке на рисунок следует указывать его полный номер, наприм</w:t>
      </w:r>
      <w:r w:rsidR="0040601B">
        <w:rPr>
          <w:rFonts w:ascii="Times New Roman" w:hAnsi="Times New Roman"/>
          <w:sz w:val="28"/>
          <w:szCs w:val="28"/>
        </w:rPr>
        <w:t>ер: «рис.1». Рисунки желательно</w:t>
      </w:r>
      <w:r w:rsidRPr="00761991">
        <w:rPr>
          <w:rFonts w:ascii="Times New Roman" w:hAnsi="Times New Roman"/>
          <w:sz w:val="28"/>
          <w:szCs w:val="28"/>
        </w:rPr>
        <w:t xml:space="preserve"> помещать сразу после ссылки на них в тексте, чтобы их можно было рассматривать без поворота листа или при повороте по часовой стрелке. Каждый рисунок должен сопровождаться содержательной подписью. Подписи помещают под рисунком в одну строчку с номером.</w:t>
      </w:r>
      <w:r w:rsidR="00204177" w:rsidRPr="00761991">
        <w:rPr>
          <w:rFonts w:ascii="Times New Roman" w:hAnsi="Times New Roman"/>
          <w:sz w:val="28"/>
          <w:szCs w:val="28"/>
        </w:rPr>
        <w:t xml:space="preserve"> Надписи на рисунках выполняются чертежным шрифтом (</w:t>
      </w:r>
      <w:r w:rsidR="00204177" w:rsidRPr="00761991">
        <w:rPr>
          <w:rFonts w:ascii="Times New Roman" w:hAnsi="Times New Roman"/>
          <w:sz w:val="28"/>
          <w:szCs w:val="28"/>
          <w:lang w:val="en-US"/>
        </w:rPr>
        <w:t>Arial</w:t>
      </w:r>
      <w:r w:rsidR="00204177" w:rsidRPr="00761991">
        <w:rPr>
          <w:rFonts w:ascii="Times New Roman" w:hAnsi="Times New Roman"/>
          <w:sz w:val="28"/>
          <w:szCs w:val="28"/>
        </w:rPr>
        <w:t xml:space="preserve">) одного размера на протяжении работы. </w:t>
      </w:r>
    </w:p>
    <w:p w:rsidR="00FD4950" w:rsidRPr="00761991" w:rsidRDefault="0013042A" w:rsidP="00761991">
      <w:pPr>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761991">
        <w:rPr>
          <w:rFonts w:ascii="Times New Roman" w:hAnsi="Times New Roman"/>
          <w:color w:val="000000"/>
          <w:sz w:val="28"/>
          <w:szCs w:val="28"/>
        </w:rPr>
        <w:t xml:space="preserve">Выпускная квалификационная </w:t>
      </w:r>
      <w:r w:rsidR="00FD4950" w:rsidRPr="00761991">
        <w:rPr>
          <w:rFonts w:ascii="Times New Roman" w:eastAsiaTheme="minorHAnsi" w:hAnsi="Times New Roman"/>
          <w:color w:val="000000"/>
          <w:sz w:val="28"/>
          <w:szCs w:val="28"/>
          <w:lang w:eastAsia="en-US"/>
        </w:rPr>
        <w:t>работа должна быть переплетена.</w:t>
      </w:r>
    </w:p>
    <w:p w:rsidR="00EF0A2C" w:rsidRDefault="0040601B" w:rsidP="00761991">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40601B">
        <w:rPr>
          <w:rFonts w:ascii="Times New Roman" w:hAnsi="Times New Roman"/>
          <w:sz w:val="28"/>
          <w:szCs w:val="28"/>
          <w:shd w:val="clear" w:color="auto" w:fill="FFFFFF"/>
        </w:rPr>
        <w:t>Список использованных источников и литературы должен быть оформлен  в соответствие с правилами указанными в ГОСТ 7.1-2003. № 332-ст «Библиографическая запись. Библиографическое описание. Общие требования и правила составления»</w:t>
      </w:r>
      <w:r>
        <w:rPr>
          <w:rFonts w:ascii="Times New Roman" w:hAnsi="Times New Roman"/>
          <w:sz w:val="28"/>
          <w:szCs w:val="28"/>
          <w:shd w:val="clear" w:color="auto" w:fill="FFFFFF"/>
        </w:rPr>
        <w:t>.</w:t>
      </w:r>
    </w:p>
    <w:p w:rsidR="0040601B" w:rsidRPr="0040601B" w:rsidRDefault="0040601B" w:rsidP="00761991">
      <w:pPr>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9A12BD" w:rsidRPr="00761991" w:rsidRDefault="009A12BD" w:rsidP="00761991">
      <w:pPr>
        <w:pStyle w:val="a7"/>
        <w:widowControl w:val="0"/>
        <w:numPr>
          <w:ilvl w:val="0"/>
          <w:numId w:val="1"/>
        </w:numPr>
        <w:shd w:val="clear" w:color="auto" w:fill="FFFFFF"/>
        <w:spacing w:after="0" w:line="360" w:lineRule="auto"/>
        <w:ind w:left="0" w:firstLine="709"/>
        <w:jc w:val="both"/>
        <w:rPr>
          <w:rFonts w:ascii="Times New Roman" w:hAnsi="Times New Roman"/>
          <w:b/>
          <w:color w:val="000000"/>
          <w:sz w:val="28"/>
          <w:szCs w:val="28"/>
        </w:rPr>
      </w:pPr>
      <w:r w:rsidRPr="00761991">
        <w:rPr>
          <w:rFonts w:ascii="Times New Roman" w:hAnsi="Times New Roman"/>
          <w:b/>
          <w:color w:val="000000"/>
          <w:sz w:val="28"/>
          <w:szCs w:val="28"/>
        </w:rPr>
        <w:t>Примерная тематика выпускных квалификационных работ</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туш и внутренних органов животных при вынужденном убое.</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Ветеринарно-санитарный контроль при приеме и предубойном содержании,  убое и переработке птицы (на примере птицекомбината, цеха убоя птицы  при птицефабрике).</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Организация и методика проведения ветеринарно-санитарной экспертизы продуктов убоя птицы (на примере птицекомбината, цеха убоя птицы при птицефабрике).</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Организация и методика проведения ветеринарно-санитарной экспертизы туш и внутренних органов крупного рогатого скота (на примере мясокомбината, бойни, убойного пункта сельскохозяйственного предприятия).</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lastRenderedPageBreak/>
        <w:t>Основы технологии и ветеринарно-санитарный контроль производства колбасных изделий (на приеме конкретного колбасного цеха).</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Основы технологии и ветеринарно-санитарный контроль производства мясных баночных консервов (на примере конкретного мясоконсервного завода, цеха).</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рыбы при инфекционных болезнях.</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рыбы при инвазионных болезнях, не передающихся человеку через мясо рыб.</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рыбы при инвазионных болезнях, передающихся человеку через мясо рыб.</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растительной продукции на продовольственных рынках.</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Основы технологии и ветеринарно-санитарный контроль  производства соленой и копченой рыбы  (на примере конкретного рыбопосолочного и рыбокоптильного цеха).</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Организация и методика проведения ветеринарно-санитарной экспертизы продуктов убоя свиней (мясокомбинаты, бойни, убойные пункты сельскохозяйственных предприятий).</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пищевых куриных яиц и яичных продуктов.</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меда.</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Основы технологии и ветеринарно-санитарная экспертиза пищевых животных жиров.</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Гигиена получения молока и его первичная обработка на молочно-товарной ферме.</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молока и молочных продуктов на продовольственных рынках.</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Основы технологии и ветеринарно-санитарная экспертиза кисломолочных продуктов (на примере молочного  завода).</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lastRenderedPageBreak/>
        <w:t>Ветеринарно-санитарная экспертиза молока при инфекционных болезнях коров.</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 xml:space="preserve">Изменения морфологического и химического состава мяса убойных животных при различных инфекционных и инвазионных заболеваниях ( по выбору руководителя и студента). </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Организация и методика ветеринарно-санитарной  экспертизы туш и внутренних органов у убойного скота и птицы (на примере конкретных мясокомбината, бойни, убойного пункта  сельхозпредприятия).</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Организация и методика предубойного ветеринарного осмотра сельскохозяйственных животных и птицы. Значение предубойного осмотра.</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продуктов убоя при инфекционных заболеваниях убойных животных и птицы (выбор определяется эпизоотической ситуацией в месте выхода убойной продукции):</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23.1. Ветеринарно-санитарная экспертиза продуктов убоя при  роже свиней.</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23.2. Ветеринарно-санитарная экспертиза продуктов убоя при  сальмонеллезе птицы.</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23.3.Ветеринарно-санитарная экспертиза продуктов убоя при репродуктивно-респираторном синдроме свиней.</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23.4.Ветеринарно-санитарная экспертиза продуктов убоя   при болезни Марека.</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23.5. Ветеринарно-санитарная экспертиза продуктов убоя   при гриппе птиц.</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23.6.Ветеринарно-санитарная экспертиза продуктов убоя и молока при лейкозе крупного рогатого скота.</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23.7.Ветеринарно-санитарная экспертиза продуктов убоя и молока при туберкулезе крупного рогатого скота.</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23.8.Ветеринарно-санитарная экспертиза продуктов убоя  и молока при бруцеллезе.</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23.9.Ветеринарно-санитарная экспертиза продуктов убоя и молока при лептоспирозе и листериозе.</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23.10.Ветеринарно-санитарная экспертиза продуктов убоя при бешенстве и псевдотуберкулезе.</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lastRenderedPageBreak/>
        <w:t>23.11.Ветеринарно-санитарная экспертиза продуктов убоя при инфекционном ринотрахеите крупного рогатого скота и столбняке.</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23.12.Ветеринарно-санитарная экспертиза продуктов убоя при актиномикозе и пастереллезе.</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23.13.Ветеринарно-санитарная экспертиза продуктов убоя кроликов при инфекционных болезнях (миксоматозе, геморрагической болезни, пастереллезе, кокцидиозе, сальмонеллезе).</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продуктов убоя при  инвазионных болезнях (выбор определяется эпизоотической ситуацией в месте выхода убойной продукции):</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24.1.Ветеринарно-санитарная экспертиза продуктов убоя при  трихинеллезе.</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24.2.Ветеринарно-санитарная экспертиза продуктов убоя при цистицеркозах крупного рогатого скота.</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24.3.Ветеринарно-санитарная экспертиза продуктов убоя при цистицеркозах свиней.</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24.4.Ветеринарно-санитарная экспертиза продуктов убоя  при токсоплазмозе и гемоспоридиозах убойных животных.</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24.5.Ветеринарно-санитарная экспертиза продуктов убоя при эхинококкозе, саркоцистозе и дикроцелиозе убойных животных.</w:t>
      </w:r>
    </w:p>
    <w:p w:rsidR="009A12BD" w:rsidRPr="00761991" w:rsidRDefault="009A12BD" w:rsidP="00761991">
      <w:pPr>
        <w:pStyle w:val="a5"/>
        <w:spacing w:after="0" w:line="360" w:lineRule="auto"/>
        <w:ind w:left="0"/>
        <w:jc w:val="both"/>
        <w:rPr>
          <w:rFonts w:ascii="Times New Roman" w:hAnsi="Times New Roman"/>
          <w:sz w:val="28"/>
          <w:szCs w:val="28"/>
        </w:rPr>
      </w:pPr>
      <w:r w:rsidRPr="00761991">
        <w:rPr>
          <w:rFonts w:ascii="Times New Roman" w:hAnsi="Times New Roman"/>
          <w:sz w:val="28"/>
          <w:szCs w:val="28"/>
        </w:rPr>
        <w:t>24.6. Ветеринарно-санитарная экспе</w:t>
      </w:r>
      <w:r w:rsidR="00EF0A2C" w:rsidRPr="00761991">
        <w:rPr>
          <w:rFonts w:ascii="Times New Roman" w:hAnsi="Times New Roman"/>
          <w:sz w:val="28"/>
          <w:szCs w:val="28"/>
        </w:rPr>
        <w:t>ртиза продуктов убоя при  пироп</w:t>
      </w:r>
      <w:r w:rsidRPr="00761991">
        <w:rPr>
          <w:rFonts w:ascii="Times New Roman" w:hAnsi="Times New Roman"/>
          <w:sz w:val="28"/>
          <w:szCs w:val="28"/>
        </w:rPr>
        <w:t>л</w:t>
      </w:r>
      <w:r w:rsidR="00EF0A2C" w:rsidRPr="00761991">
        <w:rPr>
          <w:rFonts w:ascii="Times New Roman" w:hAnsi="Times New Roman"/>
          <w:sz w:val="28"/>
          <w:szCs w:val="28"/>
        </w:rPr>
        <w:t>а</w:t>
      </w:r>
      <w:r w:rsidRPr="00761991">
        <w:rPr>
          <w:rFonts w:ascii="Times New Roman" w:hAnsi="Times New Roman"/>
          <w:sz w:val="28"/>
          <w:szCs w:val="28"/>
        </w:rPr>
        <w:t>змидозах.</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продуктов убоя при отравлениях животных и обработке их ветеринарными препаратами.</w:t>
      </w:r>
    </w:p>
    <w:p w:rsidR="009A12BD" w:rsidRPr="00761991" w:rsidRDefault="009A12BD" w:rsidP="00761991">
      <w:pPr>
        <w:pStyle w:val="a5"/>
        <w:numPr>
          <w:ilvl w:val="0"/>
          <w:numId w:val="2"/>
        </w:numPr>
        <w:spacing w:after="0" w:line="360" w:lineRule="auto"/>
        <w:ind w:left="0" w:firstLine="709"/>
        <w:jc w:val="both"/>
        <w:rPr>
          <w:rFonts w:ascii="Times New Roman" w:hAnsi="Times New Roman"/>
          <w:sz w:val="28"/>
          <w:szCs w:val="28"/>
        </w:rPr>
      </w:pPr>
      <w:r w:rsidRPr="00761991">
        <w:rPr>
          <w:rFonts w:ascii="Times New Roman" w:hAnsi="Times New Roman"/>
          <w:sz w:val="28"/>
          <w:szCs w:val="28"/>
        </w:rPr>
        <w:t>Ветеринарно-санитарная экспертиза продуктов убоя при болезнях незаразной этиологии.</w:t>
      </w:r>
    </w:p>
    <w:p w:rsidR="009A12BD" w:rsidRPr="00761991" w:rsidRDefault="009A12BD" w:rsidP="00761991">
      <w:pPr>
        <w:widowControl w:val="0"/>
        <w:shd w:val="clear" w:color="auto" w:fill="FFFFFF"/>
        <w:spacing w:after="0" w:line="360" w:lineRule="auto"/>
        <w:ind w:firstLine="709"/>
        <w:jc w:val="both"/>
        <w:rPr>
          <w:rFonts w:ascii="Times New Roman" w:hAnsi="Times New Roman"/>
          <w:color w:val="000000"/>
          <w:sz w:val="28"/>
          <w:szCs w:val="28"/>
        </w:rPr>
      </w:pPr>
    </w:p>
    <w:p w:rsidR="00181753" w:rsidRPr="00761991" w:rsidRDefault="00181753" w:rsidP="00761991">
      <w:pPr>
        <w:pStyle w:val="Default"/>
        <w:numPr>
          <w:ilvl w:val="0"/>
          <w:numId w:val="1"/>
        </w:numPr>
        <w:spacing w:line="360" w:lineRule="auto"/>
        <w:ind w:left="0"/>
        <w:jc w:val="center"/>
        <w:rPr>
          <w:color w:val="auto"/>
          <w:sz w:val="28"/>
          <w:szCs w:val="28"/>
        </w:rPr>
      </w:pPr>
      <w:r w:rsidRPr="00761991">
        <w:rPr>
          <w:b/>
          <w:bCs/>
          <w:color w:val="auto"/>
          <w:sz w:val="28"/>
          <w:szCs w:val="28"/>
        </w:rPr>
        <w:t xml:space="preserve">Организация и контроль выполнения выпускной </w:t>
      </w:r>
    </w:p>
    <w:p w:rsidR="00181753" w:rsidRPr="00761991" w:rsidRDefault="00181753" w:rsidP="00761991">
      <w:pPr>
        <w:pStyle w:val="Default"/>
        <w:spacing w:line="360" w:lineRule="auto"/>
        <w:jc w:val="center"/>
        <w:rPr>
          <w:color w:val="auto"/>
          <w:sz w:val="28"/>
          <w:szCs w:val="28"/>
        </w:rPr>
      </w:pPr>
      <w:r w:rsidRPr="00761991">
        <w:rPr>
          <w:b/>
          <w:bCs/>
          <w:color w:val="auto"/>
          <w:sz w:val="28"/>
          <w:szCs w:val="28"/>
        </w:rPr>
        <w:t>квалификационной работы</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xml:space="preserve">Организацию и контроль за выполнением и подготовкой к защите ВКР осуществляют выпускающие кафедры, деканат факультета в соответствии с </w:t>
      </w:r>
      <w:r w:rsidRPr="00761991">
        <w:rPr>
          <w:color w:val="auto"/>
          <w:sz w:val="28"/>
          <w:szCs w:val="28"/>
        </w:rPr>
        <w:lastRenderedPageBreak/>
        <w:t xml:space="preserve">требованиями Положения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ФГБОУ ВО Ставропольский ГАУ. </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Перечень тем выпускных квалификационных работ доводятся до сведения обучающихся не позднее чем за 6 месяцев до государственной итоговой аттестации. Установление тем выпускных квалификационных работ и закрепления руководителя оформляются распорядительным актом университета за 5 месяцев до государственной итоговой аттестации. Уточнение приказа о закрепление тем выпускных квалификационных работ и руководителей за обучающимся может быть произведено не позднее чем за 30 дней до начала государственной итоговой аттестации.</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Закрепленная за обучающимся тема ВКР разрабатывается в соответствии с заданием, выданного руководителем ВКР и утвержденного заведующим кафедрой. В задании на выполнение ВКР указывается срок его выполнения (</w:t>
      </w:r>
      <w:r w:rsidRPr="00761991">
        <w:rPr>
          <w:i/>
          <w:iCs/>
          <w:color w:val="auto"/>
          <w:sz w:val="28"/>
          <w:szCs w:val="28"/>
        </w:rPr>
        <w:t xml:space="preserve">Приложение 2). </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Руководитель ВКР оказывает обучающемуся помощь в разработке содержания темы на весь период выполнения ВКР,</w:t>
      </w:r>
      <w:r w:rsidRPr="00761991">
        <w:rPr>
          <w:i/>
          <w:iCs/>
          <w:color w:val="auto"/>
          <w:sz w:val="28"/>
          <w:szCs w:val="28"/>
        </w:rPr>
        <w:t xml:space="preserve"> </w:t>
      </w:r>
      <w:r w:rsidRPr="00761991">
        <w:rPr>
          <w:color w:val="auto"/>
          <w:sz w:val="28"/>
          <w:szCs w:val="28"/>
        </w:rPr>
        <w:t xml:space="preserve">рекомендует необходимую литературу, справочные материалы и другие источники по теме, проводит систематические консультации, составляет задания на преддипломную практику, проверяет выполнение работы по частям и в целом. </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xml:space="preserve">По предложению руководителя ВКР, в случае необходимости, по ходатайству выпускающей кафедры учебно-методической комиссией факультета решается вопрос о назначении консультанта (консультантов) по отдельным разделам работы. </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xml:space="preserve">Выполненная ВКР, подписанная обучающимся, представляется руководителю. После проверки ВКР руководитель подписывает ее и вместе с отзывом </w:t>
      </w:r>
      <w:r w:rsidR="0040601B">
        <w:rPr>
          <w:i/>
          <w:iCs/>
          <w:color w:val="auto"/>
          <w:sz w:val="28"/>
          <w:szCs w:val="28"/>
        </w:rPr>
        <w:t>(Приложение 3</w:t>
      </w:r>
      <w:r w:rsidRPr="00761991">
        <w:rPr>
          <w:iCs/>
          <w:color w:val="auto"/>
          <w:sz w:val="28"/>
          <w:szCs w:val="28"/>
        </w:rPr>
        <w:t xml:space="preserve">), отчетом и заключением </w:t>
      </w:r>
      <w:r w:rsidRPr="00761991">
        <w:rPr>
          <w:color w:val="auto"/>
          <w:sz w:val="28"/>
          <w:szCs w:val="28"/>
        </w:rPr>
        <w:t xml:space="preserve">о степени оригинальности ВКР </w:t>
      </w:r>
      <w:r w:rsidR="0040601B">
        <w:rPr>
          <w:i/>
          <w:color w:val="auto"/>
          <w:sz w:val="28"/>
          <w:szCs w:val="28"/>
        </w:rPr>
        <w:t>(Приложение 5</w:t>
      </w:r>
      <w:r w:rsidRPr="00761991">
        <w:rPr>
          <w:i/>
          <w:color w:val="auto"/>
          <w:sz w:val="28"/>
          <w:szCs w:val="28"/>
        </w:rPr>
        <w:t>)</w:t>
      </w:r>
      <w:r w:rsidRPr="00761991">
        <w:rPr>
          <w:color w:val="auto"/>
          <w:sz w:val="28"/>
          <w:szCs w:val="28"/>
        </w:rPr>
        <w:t xml:space="preserve"> передает работу обучающемуся. </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lastRenderedPageBreak/>
        <w:t>В отзыве дается характеристика работы обучающегося во время написания ВКР. В отчете о степени оригинальности, сформированном из системы «Антиплагиат.СтГАУ», отражается оценка оригинальности текста и процент заимствований. В заключении о степени оригинальности ВКР указывается доля авторского текста (оригинальность), полученная в результате автоматизированной проверки, а также дается анализ автоматизированной проверки системой «Антиплагиат.СтГАУ» и мнение руководителя ВКР о достоверности, фактической доле оригинального текста и степени самостоятельности обучающегося при написании работы. Доля авторского текста (оригинальность) в результате автоматизированной проверки системой «Антиплагиат.СтГАУ» должна составлять не менее 40%.</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Подписанную руководителем выпускную квалификационную работу и указанные выше документы обучающийся предоставляет на кафедру. Выпускающим кафедрам рекомендуется не позднее чем за две недели до защиты ВКР организовать предзащиту (или предварительное заслушивание) ВКР. Порядок проведения предзащиты (или предварительного заслушивания)</w:t>
      </w:r>
      <w:r w:rsidR="0040601B">
        <w:rPr>
          <w:color w:val="auto"/>
          <w:sz w:val="28"/>
          <w:szCs w:val="28"/>
        </w:rPr>
        <w:t xml:space="preserve"> </w:t>
      </w:r>
      <w:r w:rsidR="009B1A23" w:rsidRPr="00761991">
        <w:rPr>
          <w:color w:val="auto"/>
          <w:sz w:val="28"/>
          <w:szCs w:val="28"/>
        </w:rPr>
        <w:t>определяется кафедрами</w:t>
      </w:r>
      <w:r w:rsidRPr="00761991">
        <w:rPr>
          <w:color w:val="auto"/>
          <w:sz w:val="28"/>
          <w:szCs w:val="28"/>
        </w:rPr>
        <w:t>.</w:t>
      </w:r>
    </w:p>
    <w:p w:rsidR="00181753" w:rsidRPr="00761991" w:rsidRDefault="00181753" w:rsidP="00761991">
      <w:pPr>
        <w:pStyle w:val="Default"/>
        <w:spacing w:line="360" w:lineRule="auto"/>
        <w:ind w:firstLine="617"/>
        <w:jc w:val="both"/>
        <w:rPr>
          <w:i/>
          <w:color w:val="auto"/>
          <w:sz w:val="28"/>
          <w:szCs w:val="28"/>
        </w:rPr>
      </w:pPr>
      <w:r w:rsidRPr="00761991">
        <w:rPr>
          <w:color w:val="auto"/>
          <w:sz w:val="28"/>
          <w:szCs w:val="28"/>
        </w:rPr>
        <w:t xml:space="preserve">Заведующий кафедрой на основании представленных материалов и результатов предзащиты (или предварительное заслушивание) делает отметку на титульном листе ВКР о допуске к защите. В случае, если обучающийся не допущен к защите работы, этот вопрос рассматривается на заседании кафедры с участием руководителя. В государственную экзаменационную комиссию по защите ВКР в составе информации о документах, представленных на защиту и успеваемости обучающегося предоставляется заключение кафедры о готовности ВКР к защите </w:t>
      </w:r>
      <w:r w:rsidR="0040601B">
        <w:rPr>
          <w:i/>
          <w:color w:val="auto"/>
          <w:sz w:val="28"/>
          <w:szCs w:val="28"/>
        </w:rPr>
        <w:t>(Приложение 6</w:t>
      </w:r>
      <w:r w:rsidRPr="00761991">
        <w:rPr>
          <w:i/>
          <w:color w:val="auto"/>
          <w:sz w:val="28"/>
          <w:szCs w:val="28"/>
        </w:rPr>
        <w:t>).</w:t>
      </w:r>
    </w:p>
    <w:p w:rsidR="00181753" w:rsidRPr="00761991" w:rsidRDefault="009B1A23" w:rsidP="00761991">
      <w:pPr>
        <w:pStyle w:val="Default"/>
        <w:spacing w:line="360" w:lineRule="auto"/>
        <w:ind w:firstLine="639"/>
        <w:jc w:val="both"/>
        <w:rPr>
          <w:color w:val="auto"/>
          <w:sz w:val="28"/>
          <w:szCs w:val="28"/>
        </w:rPr>
      </w:pPr>
      <w:r w:rsidRPr="00761991">
        <w:rPr>
          <w:color w:val="auto"/>
          <w:sz w:val="28"/>
          <w:szCs w:val="28"/>
        </w:rPr>
        <w:t>Допущенная выпускающей кафедрой к защите ВКР</w:t>
      </w:r>
      <w:r w:rsidR="00181753" w:rsidRPr="00761991">
        <w:rPr>
          <w:color w:val="auto"/>
          <w:sz w:val="28"/>
          <w:szCs w:val="28"/>
        </w:rPr>
        <w:t xml:space="preserve"> не позднее, чем за 10 календарных дней до защиты в государственной экзаменационной комиссии, направляется на рецензирование. Рецензентами могут быть как преподаватели других кафедр и факультетов университета соответствующего профиля или иной образовательной организации высшего образования, так и практические </w:t>
      </w:r>
      <w:r w:rsidR="00181753" w:rsidRPr="00761991">
        <w:rPr>
          <w:color w:val="auto"/>
          <w:sz w:val="28"/>
          <w:szCs w:val="28"/>
        </w:rPr>
        <w:lastRenderedPageBreak/>
        <w:t xml:space="preserve">работники различных учреждений соответствующей сферы деятельности, имеющие большой опыт работы. Рецензент проводит анализ ВКР и представляет письменную рецензию на указанную работу </w:t>
      </w:r>
      <w:r w:rsidR="00181753" w:rsidRPr="00761991">
        <w:rPr>
          <w:i/>
          <w:iCs/>
          <w:color w:val="auto"/>
          <w:sz w:val="28"/>
          <w:szCs w:val="28"/>
        </w:rPr>
        <w:t xml:space="preserve">(Приложение </w:t>
      </w:r>
      <w:r w:rsidR="0040601B">
        <w:rPr>
          <w:i/>
          <w:iCs/>
          <w:color w:val="auto"/>
          <w:sz w:val="28"/>
          <w:szCs w:val="28"/>
        </w:rPr>
        <w:t>4</w:t>
      </w:r>
      <w:r w:rsidR="00181753" w:rsidRPr="00761991">
        <w:rPr>
          <w:i/>
          <w:iCs/>
          <w:color w:val="auto"/>
          <w:sz w:val="28"/>
          <w:szCs w:val="28"/>
        </w:rPr>
        <w:t>)</w:t>
      </w:r>
      <w:r w:rsidR="00181753" w:rsidRPr="00761991">
        <w:rPr>
          <w:color w:val="auto"/>
          <w:sz w:val="28"/>
          <w:szCs w:val="28"/>
        </w:rPr>
        <w:t>.</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Руковод</w:t>
      </w:r>
      <w:r w:rsidR="009B1A23" w:rsidRPr="00761991">
        <w:rPr>
          <w:color w:val="auto"/>
          <w:sz w:val="28"/>
          <w:szCs w:val="28"/>
        </w:rPr>
        <w:t>итель ВКР не позднее, чем за 7</w:t>
      </w:r>
      <w:r w:rsidRPr="00761991">
        <w:rPr>
          <w:color w:val="auto"/>
          <w:sz w:val="28"/>
          <w:szCs w:val="28"/>
        </w:rPr>
        <w:t xml:space="preserve"> рабочих дней до защиты ВКР размещает работу, отзыв, рецензию и заключение о степени оригинальности ВКР в электронно-библиотечной среде через электронную информационно-образовательную среду университета при входе в свой «Личный кабинет» в разделе «Выпускные квалификационные работы». </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xml:space="preserve">Текст ВКР размещается с учетом доступа к текстам выпускных квалификационных работ, который обеспечивается Университетом в соответствии с законодательством,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 правообладателя, а именно по согласию на размещение текста выпускной квалификационной работы обучающегося в ЭБС ФГБОУ ВО Ставропольский ГАУ </w:t>
      </w:r>
      <w:r w:rsidR="0040601B">
        <w:rPr>
          <w:i/>
          <w:color w:val="auto"/>
          <w:sz w:val="28"/>
          <w:szCs w:val="28"/>
        </w:rPr>
        <w:t>(Приложение 7</w:t>
      </w:r>
      <w:r w:rsidRPr="00761991">
        <w:rPr>
          <w:i/>
          <w:color w:val="auto"/>
          <w:sz w:val="28"/>
          <w:szCs w:val="28"/>
        </w:rPr>
        <w:t xml:space="preserve">). </w:t>
      </w:r>
      <w:r w:rsidRPr="00761991">
        <w:rPr>
          <w:color w:val="auto"/>
          <w:sz w:val="28"/>
          <w:szCs w:val="28"/>
        </w:rPr>
        <w:t>В данном согласии обучающийся указывает разделы текста ВКР (в полном объеме или части работы) для размещения в ЭБС университета и режим доступа к ВКР (открытый или ограниченный). Согласие на размещение ВКР в ЭБС обучающийся передает руководителю.</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Рекомендуется размещение текста ВРК в следующем составе:</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титульный лист ВКР;</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содержание (план) ВКР;</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введение (аннотация);</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главы (разделы) ВКР, в которых излагается интеллектуальный труд обучающегося, размещаются с письменного согласия обучающегося;</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заключение;</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 список использованных источников литературы.</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lastRenderedPageBreak/>
        <w:t xml:space="preserve">Сформированный для размещения файл с текстом ВКР переводится в формат </w:t>
      </w:r>
      <w:r w:rsidRPr="00761991">
        <w:rPr>
          <w:color w:val="auto"/>
          <w:sz w:val="28"/>
          <w:szCs w:val="28"/>
          <w:lang w:val="en-US"/>
        </w:rPr>
        <w:t>pdf</w:t>
      </w:r>
      <w:r w:rsidRPr="00761991">
        <w:rPr>
          <w:color w:val="auto"/>
          <w:sz w:val="28"/>
          <w:szCs w:val="28"/>
        </w:rPr>
        <w:t xml:space="preserve"> и размещается руководителем ВКР в ЭБС университета по вышеуказанной схеме.</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Выпускающей кафедрой обеспечивается ознакомление обучающегося с отзывом и рецензией не позднее, чем за 5 календарных дней до защиты ВКР.</w:t>
      </w:r>
    </w:p>
    <w:p w:rsidR="00181753" w:rsidRPr="00761991" w:rsidRDefault="00181753" w:rsidP="00761991">
      <w:pPr>
        <w:pStyle w:val="Default"/>
        <w:spacing w:line="360" w:lineRule="auto"/>
        <w:ind w:firstLine="617"/>
        <w:jc w:val="both"/>
        <w:rPr>
          <w:color w:val="auto"/>
          <w:sz w:val="28"/>
          <w:szCs w:val="28"/>
        </w:rPr>
      </w:pPr>
      <w:r w:rsidRPr="00761991">
        <w:rPr>
          <w:color w:val="auto"/>
          <w:sz w:val="28"/>
          <w:szCs w:val="28"/>
        </w:rPr>
        <w:t>ВКР, оформленная в соответствии с требованиями, отзыв и рецензия, отчет и заключение о степени оригинальности ВКР передаются в государственную экзаменационную комиссию не позднее, чем за 2 календарных дня до защиты ВКР.</w:t>
      </w:r>
    </w:p>
    <w:p w:rsidR="009B1A23" w:rsidRPr="00761991" w:rsidRDefault="009B1A23" w:rsidP="004516A3">
      <w:pPr>
        <w:pStyle w:val="Default"/>
        <w:spacing w:line="360" w:lineRule="auto"/>
        <w:jc w:val="both"/>
        <w:rPr>
          <w:color w:val="auto"/>
          <w:sz w:val="28"/>
          <w:szCs w:val="28"/>
        </w:rPr>
      </w:pPr>
    </w:p>
    <w:p w:rsidR="00181753" w:rsidRPr="004516A3" w:rsidRDefault="00181753" w:rsidP="004516A3">
      <w:pPr>
        <w:pStyle w:val="a7"/>
        <w:numPr>
          <w:ilvl w:val="0"/>
          <w:numId w:val="1"/>
        </w:numPr>
        <w:spacing w:after="0" w:line="360" w:lineRule="auto"/>
        <w:jc w:val="center"/>
        <w:rPr>
          <w:rFonts w:ascii="Times New Roman" w:hAnsi="Times New Roman"/>
          <w:b/>
          <w:sz w:val="28"/>
          <w:szCs w:val="28"/>
        </w:rPr>
      </w:pPr>
      <w:r w:rsidRPr="004516A3">
        <w:rPr>
          <w:rFonts w:ascii="Times New Roman" w:hAnsi="Times New Roman"/>
          <w:b/>
          <w:sz w:val="28"/>
          <w:szCs w:val="28"/>
        </w:rPr>
        <w:t>Порядок представления и защиты квалификационной работы</w:t>
      </w:r>
    </w:p>
    <w:p w:rsidR="00181753" w:rsidRPr="00761991" w:rsidRDefault="00181753" w:rsidP="00761991">
      <w:pPr>
        <w:pStyle w:val="a3"/>
        <w:spacing w:after="0" w:line="360" w:lineRule="auto"/>
        <w:ind w:firstLine="709"/>
        <w:jc w:val="both"/>
        <w:rPr>
          <w:rFonts w:ascii="Times New Roman" w:eastAsia="Calibri" w:hAnsi="Times New Roman" w:cs="Times New Roman"/>
          <w:sz w:val="28"/>
          <w:szCs w:val="28"/>
        </w:rPr>
      </w:pPr>
      <w:r w:rsidRPr="00761991">
        <w:rPr>
          <w:rFonts w:ascii="Times New Roman" w:eastAsia="Calibri" w:hAnsi="Times New Roman" w:cs="Times New Roman"/>
          <w:sz w:val="28"/>
          <w:szCs w:val="28"/>
        </w:rPr>
        <w:t>Защита выпускной квалификационной работы является завершающим этапом итоговой государственной аттестации выпускника. Для</w:t>
      </w:r>
      <w:r w:rsidR="009B1A23" w:rsidRPr="00761991">
        <w:rPr>
          <w:rFonts w:ascii="Times New Roman" w:eastAsia="Calibri" w:hAnsi="Times New Roman" w:cs="Times New Roman"/>
          <w:sz w:val="28"/>
          <w:szCs w:val="28"/>
        </w:rPr>
        <w:t xml:space="preserve"> защиты выпускной квалификационной</w:t>
      </w:r>
      <w:r w:rsidRPr="00761991">
        <w:rPr>
          <w:rFonts w:ascii="Times New Roman" w:eastAsia="Calibri" w:hAnsi="Times New Roman" w:cs="Times New Roman"/>
          <w:sz w:val="28"/>
          <w:szCs w:val="28"/>
        </w:rPr>
        <w:t xml:space="preserve"> работ</w:t>
      </w:r>
      <w:r w:rsidR="009B1A23" w:rsidRPr="00761991">
        <w:rPr>
          <w:rFonts w:ascii="Times New Roman" w:eastAsia="Calibri" w:hAnsi="Times New Roman" w:cs="Times New Roman"/>
          <w:sz w:val="28"/>
          <w:szCs w:val="28"/>
        </w:rPr>
        <w:t>ы</w:t>
      </w:r>
      <w:r w:rsidRPr="00761991">
        <w:rPr>
          <w:rFonts w:ascii="Times New Roman" w:eastAsia="Calibri" w:hAnsi="Times New Roman" w:cs="Times New Roman"/>
          <w:sz w:val="28"/>
          <w:szCs w:val="28"/>
        </w:rPr>
        <w:t xml:space="preserve"> обучающимся представляются следующие документы:</w:t>
      </w:r>
    </w:p>
    <w:p w:rsidR="00181753" w:rsidRPr="00761991" w:rsidRDefault="00181753"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распоряжение декана о допуске к защите обучающихся, выполнивших все требования учебного плана и программ подготовки специалистов соответствующего уровня;</w:t>
      </w:r>
    </w:p>
    <w:p w:rsidR="00181753" w:rsidRPr="00761991" w:rsidRDefault="00181753"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выпускная квалификационная работа в одном экземпляре (переплетённая);</w:t>
      </w:r>
    </w:p>
    <w:p w:rsidR="00181753" w:rsidRPr="00761991" w:rsidRDefault="00181753"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отзыв руководителя о выполненной выпускной квалификационной работ</w:t>
      </w:r>
      <w:r w:rsidR="0040601B">
        <w:rPr>
          <w:rFonts w:ascii="Times New Roman" w:hAnsi="Times New Roman"/>
          <w:sz w:val="28"/>
          <w:szCs w:val="28"/>
        </w:rPr>
        <w:t>е с оценкой работы (Приложение 3</w:t>
      </w:r>
      <w:r w:rsidRPr="00761991">
        <w:rPr>
          <w:rFonts w:ascii="Times New Roman" w:hAnsi="Times New Roman"/>
          <w:sz w:val="28"/>
          <w:szCs w:val="28"/>
        </w:rPr>
        <w:t>);</w:t>
      </w:r>
    </w:p>
    <w:p w:rsidR="00181753" w:rsidRPr="00761991" w:rsidRDefault="00181753"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рецензия на выпускную квали</w:t>
      </w:r>
      <w:r w:rsidR="0040601B">
        <w:rPr>
          <w:rFonts w:ascii="Times New Roman" w:hAnsi="Times New Roman"/>
          <w:sz w:val="28"/>
          <w:szCs w:val="28"/>
        </w:rPr>
        <w:t>фикационную работу (Приложение 4</w:t>
      </w:r>
      <w:r w:rsidRPr="00761991">
        <w:rPr>
          <w:rFonts w:ascii="Times New Roman" w:hAnsi="Times New Roman"/>
          <w:sz w:val="28"/>
          <w:szCs w:val="28"/>
        </w:rPr>
        <w:t xml:space="preserve">); </w:t>
      </w:r>
    </w:p>
    <w:p w:rsidR="00181753" w:rsidRPr="00761991" w:rsidRDefault="00181753"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заключение о степени оригинальности выпускной квалификационной работы (Приложение</w:t>
      </w:r>
      <w:r w:rsidR="0040601B">
        <w:rPr>
          <w:rFonts w:ascii="Times New Roman" w:hAnsi="Times New Roman"/>
          <w:sz w:val="28"/>
          <w:szCs w:val="28"/>
        </w:rPr>
        <w:t xml:space="preserve"> 5</w:t>
      </w:r>
      <w:r w:rsidRPr="00761991">
        <w:rPr>
          <w:rFonts w:ascii="Times New Roman" w:hAnsi="Times New Roman"/>
          <w:sz w:val="28"/>
          <w:szCs w:val="28"/>
        </w:rPr>
        <w:t>);</w:t>
      </w:r>
    </w:p>
    <w:p w:rsidR="00181753" w:rsidRPr="00761991" w:rsidRDefault="00181753" w:rsidP="00761991">
      <w:pPr>
        <w:tabs>
          <w:tab w:val="left" w:pos="1134"/>
        </w:tabs>
        <w:spacing w:after="0" w:line="360" w:lineRule="auto"/>
        <w:jc w:val="both"/>
        <w:rPr>
          <w:rFonts w:ascii="Times New Roman" w:hAnsi="Times New Roman"/>
          <w:sz w:val="28"/>
          <w:szCs w:val="28"/>
        </w:rPr>
      </w:pPr>
      <w:r w:rsidRPr="00761991">
        <w:rPr>
          <w:rFonts w:ascii="Times New Roman" w:hAnsi="Times New Roman"/>
          <w:sz w:val="28"/>
          <w:szCs w:val="28"/>
        </w:rPr>
        <w:t xml:space="preserve">– согласие </w:t>
      </w:r>
      <w:r w:rsidR="009B1A23" w:rsidRPr="00761991">
        <w:rPr>
          <w:rFonts w:ascii="Times New Roman" w:hAnsi="Times New Roman"/>
          <w:sz w:val="28"/>
          <w:szCs w:val="28"/>
        </w:rPr>
        <w:t xml:space="preserve">обучающегося </w:t>
      </w:r>
      <w:r w:rsidRPr="00761991">
        <w:rPr>
          <w:rFonts w:ascii="Times New Roman" w:hAnsi="Times New Roman"/>
          <w:sz w:val="28"/>
          <w:szCs w:val="28"/>
        </w:rPr>
        <w:t>на размещение текста вы</w:t>
      </w:r>
      <w:r w:rsidR="009B1A23" w:rsidRPr="00761991">
        <w:rPr>
          <w:rFonts w:ascii="Times New Roman" w:hAnsi="Times New Roman"/>
          <w:sz w:val="28"/>
          <w:szCs w:val="28"/>
        </w:rPr>
        <w:t>пускной квалификационной работы</w:t>
      </w:r>
      <w:r w:rsidRPr="00761991">
        <w:rPr>
          <w:rFonts w:ascii="Times New Roman" w:hAnsi="Times New Roman"/>
          <w:sz w:val="28"/>
          <w:szCs w:val="28"/>
        </w:rPr>
        <w:t xml:space="preserve"> в ЭБС ФГБОУ ВО С</w:t>
      </w:r>
      <w:r w:rsidR="0040601B">
        <w:rPr>
          <w:rFonts w:ascii="Times New Roman" w:hAnsi="Times New Roman"/>
          <w:sz w:val="28"/>
          <w:szCs w:val="28"/>
        </w:rPr>
        <w:t>тавропольский ГАУ (Приложение 7</w:t>
      </w:r>
      <w:r w:rsidRPr="00761991">
        <w:rPr>
          <w:rFonts w:ascii="Times New Roman" w:hAnsi="Times New Roman"/>
          <w:sz w:val="28"/>
          <w:szCs w:val="28"/>
        </w:rPr>
        <w:t>);</w:t>
      </w:r>
    </w:p>
    <w:p w:rsidR="00181753" w:rsidRPr="00761991" w:rsidRDefault="00181753" w:rsidP="00761991">
      <w:pPr>
        <w:spacing w:after="0" w:line="360" w:lineRule="auto"/>
        <w:jc w:val="both"/>
        <w:rPr>
          <w:rFonts w:ascii="Times New Roman" w:hAnsi="Times New Roman"/>
          <w:sz w:val="28"/>
          <w:szCs w:val="28"/>
        </w:rPr>
      </w:pPr>
      <w:r w:rsidRPr="00761991">
        <w:rPr>
          <w:rFonts w:ascii="Times New Roman" w:hAnsi="Times New Roman"/>
          <w:sz w:val="28"/>
          <w:szCs w:val="28"/>
        </w:rPr>
        <w:t>– благо</w:t>
      </w:r>
      <w:r w:rsidR="0040601B">
        <w:rPr>
          <w:rFonts w:ascii="Times New Roman" w:hAnsi="Times New Roman"/>
          <w:sz w:val="28"/>
          <w:szCs w:val="28"/>
        </w:rPr>
        <w:t>дарственное письмо (Приложение 9</w:t>
      </w:r>
      <w:r w:rsidRPr="00761991">
        <w:rPr>
          <w:rFonts w:ascii="Times New Roman" w:hAnsi="Times New Roman"/>
          <w:sz w:val="28"/>
          <w:szCs w:val="28"/>
        </w:rPr>
        <w:t>) (носит рекомендательный характер).</w:t>
      </w:r>
    </w:p>
    <w:p w:rsidR="00181753" w:rsidRPr="00761991" w:rsidRDefault="00181753" w:rsidP="00761991">
      <w:pPr>
        <w:pStyle w:val="a3"/>
        <w:spacing w:after="0" w:line="360" w:lineRule="auto"/>
        <w:ind w:firstLine="709"/>
        <w:jc w:val="both"/>
        <w:rPr>
          <w:rFonts w:ascii="Times New Roman" w:eastAsia="Calibri" w:hAnsi="Times New Roman" w:cs="Times New Roman"/>
          <w:sz w:val="28"/>
          <w:szCs w:val="28"/>
        </w:rPr>
      </w:pPr>
      <w:r w:rsidRPr="00761991">
        <w:rPr>
          <w:rFonts w:ascii="Times New Roman" w:eastAsia="Calibri" w:hAnsi="Times New Roman" w:cs="Times New Roman"/>
          <w:sz w:val="28"/>
          <w:szCs w:val="28"/>
        </w:rPr>
        <w:t xml:space="preserve">В процессе защиты выпускной квалификационной работы обучающийся делает доклад об основных результатах своей работы продолжительностью не </w:t>
      </w:r>
      <w:r w:rsidRPr="00761991">
        <w:rPr>
          <w:rFonts w:ascii="Times New Roman" w:eastAsia="Calibri" w:hAnsi="Times New Roman" w:cs="Times New Roman"/>
          <w:sz w:val="28"/>
          <w:szCs w:val="28"/>
        </w:rPr>
        <w:lastRenderedPageBreak/>
        <w:t>более 15 минут; излагаемый материал должен сопровождаться визуальной презентацией материала в виде таблиц, графиков, схем, фотографий. По окончанию доклада обучающийся отвечает на вопросы членов комиссии по существу работы, а также на вопросы, отвечающие общим требованиям, предусмотренных государственным образовательным стандартом по данн</w:t>
      </w:r>
      <w:r w:rsidR="009B1A23" w:rsidRPr="00761991">
        <w:rPr>
          <w:rFonts w:ascii="Times New Roman" w:eastAsia="Calibri" w:hAnsi="Times New Roman" w:cs="Times New Roman"/>
          <w:sz w:val="28"/>
          <w:szCs w:val="28"/>
        </w:rPr>
        <w:t>ому направлению подготовки</w:t>
      </w:r>
      <w:r w:rsidRPr="00761991">
        <w:rPr>
          <w:rFonts w:ascii="Times New Roman" w:eastAsia="Calibri" w:hAnsi="Times New Roman" w:cs="Times New Roman"/>
          <w:sz w:val="28"/>
          <w:szCs w:val="28"/>
        </w:rPr>
        <w:t>.</w:t>
      </w:r>
    </w:p>
    <w:p w:rsidR="00181753" w:rsidRPr="00761991" w:rsidRDefault="00181753" w:rsidP="00761991">
      <w:pPr>
        <w:pStyle w:val="a3"/>
        <w:spacing w:after="0" w:line="360" w:lineRule="auto"/>
        <w:ind w:firstLine="709"/>
        <w:jc w:val="both"/>
        <w:rPr>
          <w:rFonts w:ascii="Times New Roman" w:eastAsia="Calibri" w:hAnsi="Times New Roman" w:cs="Times New Roman"/>
          <w:sz w:val="28"/>
          <w:szCs w:val="28"/>
        </w:rPr>
      </w:pPr>
      <w:r w:rsidRPr="00761991">
        <w:rPr>
          <w:rFonts w:ascii="Times New Roman" w:eastAsia="Calibri" w:hAnsi="Times New Roman" w:cs="Times New Roman"/>
          <w:sz w:val="28"/>
          <w:szCs w:val="28"/>
        </w:rPr>
        <w:t>За достоверность результатов, представленных в выпускной квалификационной работе, несет ответственность автор выпускной работы.</w:t>
      </w:r>
    </w:p>
    <w:p w:rsidR="009A12BD" w:rsidRPr="00761991" w:rsidRDefault="009A12BD" w:rsidP="00761991">
      <w:pPr>
        <w:pStyle w:val="a3"/>
        <w:spacing w:after="0" w:line="360" w:lineRule="auto"/>
        <w:ind w:firstLine="709"/>
        <w:jc w:val="both"/>
        <w:rPr>
          <w:rFonts w:ascii="Times New Roman" w:eastAsia="Calibri" w:hAnsi="Times New Roman" w:cs="Times New Roman"/>
          <w:sz w:val="28"/>
          <w:szCs w:val="28"/>
        </w:rPr>
      </w:pPr>
    </w:p>
    <w:p w:rsidR="009A12BD" w:rsidRPr="004516A3" w:rsidRDefault="009A12BD" w:rsidP="004516A3">
      <w:pPr>
        <w:pStyle w:val="a7"/>
        <w:numPr>
          <w:ilvl w:val="0"/>
          <w:numId w:val="1"/>
        </w:numPr>
        <w:spacing w:after="0" w:line="360" w:lineRule="auto"/>
        <w:jc w:val="center"/>
        <w:rPr>
          <w:rFonts w:ascii="Times New Roman" w:hAnsi="Times New Roman"/>
          <w:b/>
          <w:sz w:val="28"/>
          <w:szCs w:val="28"/>
        </w:rPr>
      </w:pPr>
      <w:r w:rsidRPr="00761991">
        <w:rPr>
          <w:rFonts w:ascii="Times New Roman" w:hAnsi="Times New Roman"/>
          <w:b/>
          <w:sz w:val="28"/>
          <w:szCs w:val="28"/>
        </w:rPr>
        <w:t>Критерии выставления оценок на основе выполнения и за</w:t>
      </w:r>
      <w:r w:rsidR="004516A3">
        <w:rPr>
          <w:rFonts w:ascii="Times New Roman" w:hAnsi="Times New Roman"/>
          <w:b/>
          <w:sz w:val="28"/>
          <w:szCs w:val="28"/>
        </w:rPr>
        <w:t xml:space="preserve">щиты выпускной </w:t>
      </w:r>
      <w:r w:rsidR="004516A3" w:rsidRPr="004516A3">
        <w:rPr>
          <w:rFonts w:ascii="Times New Roman" w:hAnsi="Times New Roman"/>
          <w:b/>
          <w:sz w:val="28"/>
          <w:szCs w:val="28"/>
        </w:rPr>
        <w:t>квалификационной работы</w:t>
      </w:r>
    </w:p>
    <w:p w:rsidR="009A12BD" w:rsidRPr="00761991" w:rsidRDefault="009A12BD" w:rsidP="00761991">
      <w:pPr>
        <w:spacing w:after="0" w:line="360" w:lineRule="auto"/>
        <w:ind w:firstLine="567"/>
        <w:jc w:val="both"/>
        <w:rPr>
          <w:rFonts w:ascii="Times New Roman" w:hAnsi="Times New Roman"/>
          <w:sz w:val="28"/>
          <w:szCs w:val="28"/>
        </w:rPr>
      </w:pPr>
      <w:r w:rsidRPr="00761991">
        <w:rPr>
          <w:rFonts w:ascii="Times New Roman" w:hAnsi="Times New Roman"/>
          <w:sz w:val="28"/>
          <w:szCs w:val="28"/>
        </w:rPr>
        <w:t xml:space="preserve">Оценку «отлично» заслуживает студент, свободно владеющий материалом квалификационной работы; грамотно и правильно отвечающий на все вопросы членов ГАК; показавший умение свободно логически, четко и ясно излагать ответы на дополнительные вопросы; обнаруживший твердые навыки и умение приложить теоретические знания к практическому их применению для анализа проблем изученных дисциплин программы обучения. </w:t>
      </w:r>
    </w:p>
    <w:p w:rsidR="009A12BD" w:rsidRPr="00761991" w:rsidRDefault="009A12BD" w:rsidP="00761991">
      <w:pPr>
        <w:spacing w:after="0" w:line="360" w:lineRule="auto"/>
        <w:ind w:firstLine="567"/>
        <w:jc w:val="both"/>
        <w:rPr>
          <w:rFonts w:ascii="Times New Roman" w:hAnsi="Times New Roman"/>
          <w:sz w:val="28"/>
          <w:szCs w:val="28"/>
        </w:rPr>
      </w:pPr>
      <w:r w:rsidRPr="00761991">
        <w:rPr>
          <w:rFonts w:ascii="Times New Roman" w:hAnsi="Times New Roman"/>
          <w:sz w:val="28"/>
          <w:szCs w:val="28"/>
        </w:rPr>
        <w:t xml:space="preserve">Оценку «хорошо» заслуживает студент, обнаруживший полное знание материала квалификационной работы; успешно, без существенных недочетов, ответивший на большинство вопросов членов ГАК. Студент при ответах на дополнительные вопросы обнаруживает знания логических связей вопросов с другими дисциплинами специальности, но ответы недостаточно четкие. </w:t>
      </w:r>
    </w:p>
    <w:p w:rsidR="009A12BD" w:rsidRPr="00761991" w:rsidRDefault="009A12BD" w:rsidP="00761991">
      <w:pPr>
        <w:spacing w:after="0" w:line="360" w:lineRule="auto"/>
        <w:ind w:firstLine="567"/>
        <w:jc w:val="both"/>
        <w:rPr>
          <w:rFonts w:ascii="Times New Roman" w:hAnsi="Times New Roman"/>
          <w:sz w:val="28"/>
          <w:szCs w:val="28"/>
        </w:rPr>
      </w:pPr>
      <w:r w:rsidRPr="00761991">
        <w:rPr>
          <w:rFonts w:ascii="Times New Roman" w:hAnsi="Times New Roman"/>
          <w:sz w:val="28"/>
          <w:szCs w:val="28"/>
        </w:rPr>
        <w:t xml:space="preserve">Оценку «удовлетворительно» заслуживает студент, который: обнаружил по всем вопросам знания только основного материала, но не усвоивший детали, допускающий ошибки принципиального характера; справляется с заданиями, предусмотренными программой, но допускает погрешности в ответе; обладает необходимыми знаниями для устранения допущенных ошибок под руководством члена ГАК; при ответах на дополнительные вопросы не может увязать материал со смежными разделами курса. </w:t>
      </w:r>
    </w:p>
    <w:p w:rsidR="00C90761" w:rsidRPr="00761991" w:rsidRDefault="009A12BD" w:rsidP="00761991">
      <w:pPr>
        <w:spacing w:after="0" w:line="360" w:lineRule="auto"/>
        <w:ind w:firstLine="567"/>
        <w:jc w:val="both"/>
        <w:rPr>
          <w:rFonts w:ascii="Times New Roman" w:hAnsi="Times New Roman"/>
          <w:sz w:val="28"/>
          <w:szCs w:val="28"/>
        </w:rPr>
      </w:pPr>
      <w:r w:rsidRPr="00761991">
        <w:rPr>
          <w:rFonts w:ascii="Times New Roman" w:hAnsi="Times New Roman"/>
          <w:sz w:val="28"/>
          <w:szCs w:val="28"/>
        </w:rPr>
        <w:lastRenderedPageBreak/>
        <w:t>Оценка «неудовлетворительно» выставляется студенту, обнаружившему пробелы в знаниях; допустившему принципиальные ошибки при ответе на вопросы членов ГАК и не способному к их исправлению без дополнительной подготовки.</w:t>
      </w:r>
    </w:p>
    <w:p w:rsidR="0013042A" w:rsidRDefault="0013042A" w:rsidP="00761991">
      <w:pPr>
        <w:spacing w:after="0" w:line="360" w:lineRule="auto"/>
        <w:ind w:firstLine="567"/>
        <w:jc w:val="both"/>
        <w:rPr>
          <w:rFonts w:ascii="Times New Roman" w:hAnsi="Times New Roman"/>
          <w:sz w:val="28"/>
          <w:szCs w:val="28"/>
        </w:rPr>
      </w:pPr>
    </w:p>
    <w:p w:rsidR="00135011" w:rsidRPr="00761991" w:rsidRDefault="00135011" w:rsidP="00761991">
      <w:pPr>
        <w:spacing w:after="0" w:line="360" w:lineRule="auto"/>
        <w:ind w:firstLine="567"/>
        <w:jc w:val="both"/>
        <w:rPr>
          <w:rFonts w:ascii="Times New Roman" w:hAnsi="Times New Roman"/>
          <w:sz w:val="28"/>
          <w:szCs w:val="28"/>
        </w:rPr>
      </w:pPr>
    </w:p>
    <w:p w:rsidR="0013042A" w:rsidRPr="00761991" w:rsidRDefault="009D76B8" w:rsidP="004516A3">
      <w:pPr>
        <w:spacing w:after="0"/>
        <w:jc w:val="both"/>
        <w:rPr>
          <w:rFonts w:ascii="Times New Roman" w:hAnsi="Times New Roman"/>
          <w:sz w:val="28"/>
          <w:szCs w:val="28"/>
        </w:rPr>
      </w:pPr>
      <w:r w:rsidRPr="00761991">
        <w:rPr>
          <w:rFonts w:ascii="Times New Roman" w:hAnsi="Times New Roman"/>
          <w:sz w:val="28"/>
          <w:szCs w:val="28"/>
        </w:rPr>
        <w:t xml:space="preserve"> </w:t>
      </w:r>
    </w:p>
    <w:p w:rsidR="009B1A23" w:rsidRPr="00761991" w:rsidRDefault="009B1A23" w:rsidP="00761991">
      <w:pPr>
        <w:spacing w:after="0" w:line="360" w:lineRule="auto"/>
        <w:ind w:firstLine="567"/>
        <w:jc w:val="center"/>
        <w:rPr>
          <w:rFonts w:ascii="Times New Roman" w:hAnsi="Times New Roman"/>
          <w:sz w:val="28"/>
          <w:szCs w:val="28"/>
        </w:rPr>
      </w:pPr>
      <w:r w:rsidRPr="00761991">
        <w:rPr>
          <w:rFonts w:ascii="Times New Roman" w:hAnsi="Times New Roman"/>
          <w:sz w:val="28"/>
          <w:szCs w:val="28"/>
        </w:rPr>
        <w:t>ПРИЛОЖЕНИЯ</w:t>
      </w:r>
    </w:p>
    <w:p w:rsidR="009B1A23" w:rsidRPr="00761991" w:rsidRDefault="009B1A23" w:rsidP="00761991">
      <w:pPr>
        <w:spacing w:after="0" w:line="360" w:lineRule="auto"/>
        <w:ind w:firstLine="567"/>
        <w:jc w:val="right"/>
        <w:rPr>
          <w:rFonts w:ascii="Times New Roman" w:hAnsi="Times New Roman"/>
          <w:sz w:val="24"/>
          <w:szCs w:val="24"/>
        </w:rPr>
      </w:pPr>
      <w:r w:rsidRPr="00761991">
        <w:rPr>
          <w:rFonts w:ascii="Times New Roman" w:hAnsi="Times New Roman"/>
          <w:sz w:val="24"/>
          <w:szCs w:val="24"/>
        </w:rPr>
        <w:t>Приложение 1.</w:t>
      </w:r>
    </w:p>
    <w:p w:rsidR="00A35F0D" w:rsidRPr="00D264A4" w:rsidRDefault="00A35F0D" w:rsidP="00A35F0D">
      <w:pPr>
        <w:spacing w:after="0"/>
        <w:jc w:val="center"/>
        <w:rPr>
          <w:rFonts w:ascii="Times New Roman" w:hAnsi="Times New Roman"/>
          <w:sz w:val="25"/>
          <w:szCs w:val="28"/>
        </w:rPr>
      </w:pPr>
      <w:r w:rsidRPr="00D264A4">
        <w:rPr>
          <w:rFonts w:ascii="Times New Roman" w:hAnsi="Times New Roman"/>
          <w:sz w:val="25"/>
          <w:szCs w:val="28"/>
        </w:rPr>
        <w:t>МИНИСТЕРСТВО СЕЛЬСКОГО ХОЗЯЙСТВА РОССИЙСКОЙ ФЕДЕРАЦИИ</w:t>
      </w:r>
    </w:p>
    <w:p w:rsidR="004516A3" w:rsidRDefault="00A35F0D" w:rsidP="004516A3">
      <w:pPr>
        <w:spacing w:after="0"/>
        <w:jc w:val="center"/>
        <w:rPr>
          <w:rFonts w:ascii="Times New Roman" w:hAnsi="Times New Roman"/>
          <w:sz w:val="25"/>
          <w:szCs w:val="28"/>
        </w:rPr>
      </w:pPr>
      <w:r w:rsidRPr="00D264A4">
        <w:rPr>
          <w:rFonts w:ascii="Times New Roman" w:hAnsi="Times New Roman"/>
          <w:sz w:val="25"/>
          <w:szCs w:val="28"/>
        </w:rPr>
        <w:t>ФЕДЕРАЛЬНОЕ ГОСУДАРСТВЕННОЕ</w:t>
      </w:r>
      <w:r w:rsidR="004516A3">
        <w:rPr>
          <w:rFonts w:ascii="Times New Roman" w:hAnsi="Times New Roman"/>
          <w:sz w:val="25"/>
          <w:szCs w:val="28"/>
        </w:rPr>
        <w:t xml:space="preserve"> БЮДЖЕТНОЕ</w:t>
      </w:r>
      <w:r w:rsidRPr="00D264A4">
        <w:rPr>
          <w:rFonts w:ascii="Times New Roman" w:hAnsi="Times New Roman"/>
          <w:sz w:val="25"/>
          <w:szCs w:val="28"/>
        </w:rPr>
        <w:t xml:space="preserve"> ОБРАЗОВАТЕЛЬНОЕ </w:t>
      </w:r>
    </w:p>
    <w:p w:rsidR="00A35F0D" w:rsidRPr="00D264A4" w:rsidRDefault="00A35F0D" w:rsidP="004516A3">
      <w:pPr>
        <w:spacing w:after="0"/>
        <w:jc w:val="center"/>
        <w:rPr>
          <w:rFonts w:ascii="Times New Roman" w:hAnsi="Times New Roman"/>
          <w:sz w:val="25"/>
          <w:szCs w:val="28"/>
        </w:rPr>
      </w:pPr>
      <w:r w:rsidRPr="00D264A4">
        <w:rPr>
          <w:rFonts w:ascii="Times New Roman" w:hAnsi="Times New Roman"/>
          <w:sz w:val="25"/>
          <w:szCs w:val="28"/>
        </w:rPr>
        <w:t>УЧРЕЖДЕНИЕ ВЫСШЕГО ОБРАЗОВАНИЯ</w:t>
      </w:r>
    </w:p>
    <w:p w:rsidR="00A35F0D" w:rsidRPr="00D264A4" w:rsidRDefault="00A35F0D" w:rsidP="00A35F0D">
      <w:pPr>
        <w:spacing w:after="0"/>
        <w:jc w:val="center"/>
        <w:rPr>
          <w:rFonts w:ascii="Times New Roman" w:hAnsi="Times New Roman"/>
          <w:sz w:val="25"/>
          <w:szCs w:val="28"/>
        </w:rPr>
      </w:pPr>
      <w:r w:rsidRPr="00D264A4">
        <w:rPr>
          <w:rFonts w:ascii="Times New Roman" w:hAnsi="Times New Roman"/>
          <w:sz w:val="25"/>
          <w:szCs w:val="28"/>
        </w:rPr>
        <w:t>СТАВРОПОЛЬСКИЙ ГОСУДАРСТВЕННЫЙ АГРАРНЫЙ УНИВЕРСИТЕТ</w:t>
      </w:r>
    </w:p>
    <w:p w:rsidR="00A35F0D" w:rsidRPr="00D264A4" w:rsidRDefault="00A35F0D" w:rsidP="00A35F0D">
      <w:pPr>
        <w:spacing w:after="0"/>
        <w:rPr>
          <w:rFonts w:ascii="Times New Roman" w:hAnsi="Times New Roman"/>
          <w:sz w:val="28"/>
          <w:szCs w:val="28"/>
        </w:rPr>
      </w:pPr>
    </w:p>
    <w:p w:rsidR="00A35F0D" w:rsidRPr="00D264A4" w:rsidRDefault="00A35F0D" w:rsidP="00A35F0D">
      <w:pPr>
        <w:spacing w:after="0"/>
        <w:rPr>
          <w:rFonts w:ascii="Times New Roman" w:hAnsi="Times New Roman"/>
          <w:sz w:val="28"/>
          <w:szCs w:val="28"/>
        </w:rPr>
      </w:pPr>
      <w:r>
        <w:rPr>
          <w:rFonts w:ascii="Times New Roman" w:hAnsi="Times New Roman"/>
          <w:sz w:val="28"/>
          <w:szCs w:val="28"/>
        </w:rPr>
        <w:t>Факультет ветеринарной медицины</w:t>
      </w:r>
    </w:p>
    <w:p w:rsidR="00A35F0D" w:rsidRDefault="00A35F0D" w:rsidP="00A35F0D">
      <w:pPr>
        <w:spacing w:after="0"/>
        <w:rPr>
          <w:rFonts w:ascii="Times New Roman" w:hAnsi="Times New Roman"/>
          <w:sz w:val="28"/>
          <w:szCs w:val="28"/>
        </w:rPr>
      </w:pPr>
      <w:r>
        <w:rPr>
          <w:rFonts w:ascii="Times New Roman" w:hAnsi="Times New Roman"/>
          <w:sz w:val="28"/>
          <w:szCs w:val="28"/>
        </w:rPr>
        <w:t>Кафедра паразитологии и ветсанэкспертизы, анатомии</w:t>
      </w:r>
    </w:p>
    <w:p w:rsidR="00A35F0D" w:rsidRPr="00D264A4" w:rsidRDefault="00A35F0D" w:rsidP="00A35F0D">
      <w:pPr>
        <w:spacing w:after="0"/>
        <w:rPr>
          <w:rFonts w:ascii="Times New Roman" w:hAnsi="Times New Roman"/>
          <w:sz w:val="28"/>
          <w:szCs w:val="28"/>
        </w:rPr>
      </w:pPr>
      <w:r>
        <w:rPr>
          <w:rFonts w:ascii="Times New Roman" w:hAnsi="Times New Roman"/>
          <w:sz w:val="28"/>
          <w:szCs w:val="28"/>
        </w:rPr>
        <w:t xml:space="preserve"> и патанатомии имени профессора С.Н. Никольского</w:t>
      </w:r>
    </w:p>
    <w:p w:rsidR="00A35F0D" w:rsidRPr="00D264A4" w:rsidRDefault="00A35F0D" w:rsidP="00A35F0D">
      <w:pPr>
        <w:spacing w:after="0"/>
        <w:jc w:val="center"/>
        <w:rPr>
          <w:rFonts w:ascii="Times New Roman" w:hAnsi="Times New Roman"/>
          <w:sz w:val="28"/>
          <w:szCs w:val="28"/>
        </w:rPr>
      </w:pPr>
    </w:p>
    <w:p w:rsidR="00A35F0D" w:rsidRDefault="00A35F0D" w:rsidP="00A35F0D">
      <w:pPr>
        <w:spacing w:after="0"/>
        <w:jc w:val="right"/>
        <w:rPr>
          <w:rFonts w:ascii="Times New Roman" w:hAnsi="Times New Roman"/>
          <w:b/>
          <w:sz w:val="28"/>
          <w:szCs w:val="28"/>
        </w:rPr>
      </w:pPr>
      <w:r w:rsidRPr="00D264A4">
        <w:rPr>
          <w:rFonts w:ascii="Times New Roman" w:hAnsi="Times New Roman"/>
          <w:b/>
          <w:sz w:val="28"/>
          <w:szCs w:val="28"/>
        </w:rPr>
        <w:t>Допущена к защите:</w:t>
      </w:r>
    </w:p>
    <w:p w:rsidR="00A35F0D" w:rsidRPr="00D264A4" w:rsidRDefault="00A35F0D" w:rsidP="00A35F0D">
      <w:pPr>
        <w:spacing w:after="0"/>
        <w:jc w:val="right"/>
        <w:rPr>
          <w:rFonts w:ascii="Times New Roman" w:hAnsi="Times New Roman"/>
          <w:b/>
          <w:sz w:val="28"/>
          <w:szCs w:val="28"/>
        </w:rPr>
      </w:pPr>
    </w:p>
    <w:p w:rsidR="00A35F0D" w:rsidRPr="00D264A4" w:rsidRDefault="00A35F0D" w:rsidP="00A35F0D">
      <w:pPr>
        <w:spacing w:after="0"/>
        <w:jc w:val="right"/>
        <w:rPr>
          <w:rFonts w:ascii="Times New Roman" w:hAnsi="Times New Roman"/>
          <w:sz w:val="28"/>
          <w:szCs w:val="28"/>
        </w:rPr>
      </w:pPr>
      <w:r>
        <w:rPr>
          <w:rFonts w:ascii="Times New Roman" w:hAnsi="Times New Roman"/>
          <w:sz w:val="28"/>
          <w:szCs w:val="28"/>
        </w:rPr>
        <w:t>____________Зав. кафедрой</w:t>
      </w:r>
    </w:p>
    <w:p w:rsidR="00A35F0D" w:rsidRPr="00D264A4" w:rsidRDefault="00A35F0D" w:rsidP="00A35F0D">
      <w:pPr>
        <w:spacing w:after="0"/>
        <w:jc w:val="center"/>
        <w:rPr>
          <w:rFonts w:ascii="Times New Roman" w:hAnsi="Times New Roman"/>
          <w:i/>
          <w:sz w:val="28"/>
          <w:szCs w:val="28"/>
        </w:rPr>
      </w:pPr>
      <w:r w:rsidRPr="00D264A4">
        <w:rPr>
          <w:rFonts w:ascii="Times New Roman" w:hAnsi="Times New Roman"/>
          <w:sz w:val="28"/>
          <w:szCs w:val="28"/>
        </w:rPr>
        <w:t xml:space="preserve">                                                                                                                                      </w:t>
      </w:r>
    </w:p>
    <w:p w:rsidR="00A35F0D" w:rsidRPr="00D264A4" w:rsidRDefault="00A35F0D" w:rsidP="00A35F0D">
      <w:pPr>
        <w:spacing w:after="0"/>
        <w:jc w:val="right"/>
        <w:rPr>
          <w:rFonts w:ascii="Times New Roman" w:hAnsi="Times New Roman"/>
          <w:sz w:val="28"/>
          <w:szCs w:val="28"/>
        </w:rPr>
      </w:pPr>
      <w:r>
        <w:rPr>
          <w:rFonts w:ascii="Times New Roman" w:hAnsi="Times New Roman"/>
          <w:sz w:val="28"/>
          <w:szCs w:val="28"/>
        </w:rPr>
        <w:t>доктор ветеринар. наук, профессор С.Н. Луцук</w:t>
      </w:r>
      <w:r w:rsidRPr="00D264A4">
        <w:rPr>
          <w:rFonts w:ascii="Times New Roman" w:hAnsi="Times New Roman"/>
          <w:sz w:val="28"/>
          <w:szCs w:val="28"/>
        </w:rPr>
        <w:t xml:space="preserve">                                                                                     «___» ______________ 20 __ г. </w:t>
      </w:r>
    </w:p>
    <w:p w:rsidR="00A35F0D" w:rsidRPr="00D264A4" w:rsidRDefault="00A35F0D" w:rsidP="00A35F0D">
      <w:pPr>
        <w:spacing w:after="0"/>
        <w:rPr>
          <w:rFonts w:ascii="Times New Roman" w:hAnsi="Times New Roman"/>
          <w:sz w:val="28"/>
          <w:szCs w:val="28"/>
        </w:rPr>
      </w:pPr>
    </w:p>
    <w:p w:rsidR="00A35F0D" w:rsidRPr="00D264A4" w:rsidRDefault="00A35F0D" w:rsidP="00A35F0D">
      <w:pPr>
        <w:spacing w:after="0"/>
        <w:rPr>
          <w:rFonts w:ascii="Times New Roman" w:hAnsi="Times New Roman"/>
          <w:sz w:val="28"/>
          <w:szCs w:val="28"/>
        </w:rPr>
      </w:pPr>
      <w:r w:rsidRPr="00D264A4">
        <w:rPr>
          <w:rFonts w:ascii="Times New Roman" w:hAnsi="Times New Roman"/>
          <w:sz w:val="28"/>
          <w:szCs w:val="28"/>
        </w:rPr>
        <w:t xml:space="preserve">Направление подготовки </w:t>
      </w:r>
    </w:p>
    <w:p w:rsidR="00A35F0D" w:rsidRPr="00D264A4" w:rsidRDefault="00A35F0D" w:rsidP="00A35F0D">
      <w:pPr>
        <w:spacing w:after="0"/>
        <w:rPr>
          <w:rFonts w:ascii="Times New Roman" w:hAnsi="Times New Roman"/>
          <w:sz w:val="28"/>
          <w:szCs w:val="28"/>
        </w:rPr>
      </w:pPr>
      <w:r w:rsidRPr="00D264A4">
        <w:rPr>
          <w:rFonts w:ascii="Times New Roman" w:hAnsi="Times New Roman"/>
          <w:sz w:val="28"/>
          <w:szCs w:val="28"/>
        </w:rPr>
        <w:t>36.03.01 «Ветеринарно-санитарная экспертиза»</w:t>
      </w:r>
    </w:p>
    <w:p w:rsidR="00A35F0D" w:rsidRPr="00D264A4" w:rsidRDefault="00A35F0D" w:rsidP="00A35F0D">
      <w:pPr>
        <w:spacing w:after="0"/>
        <w:rPr>
          <w:rFonts w:ascii="Times New Roman" w:hAnsi="Times New Roman"/>
          <w:sz w:val="28"/>
          <w:szCs w:val="28"/>
        </w:rPr>
      </w:pPr>
      <w:r w:rsidRPr="00D264A4">
        <w:rPr>
          <w:rFonts w:ascii="Times New Roman" w:hAnsi="Times New Roman"/>
          <w:sz w:val="28"/>
          <w:szCs w:val="28"/>
        </w:rPr>
        <w:t xml:space="preserve">Профиль подготовки </w:t>
      </w:r>
    </w:p>
    <w:p w:rsidR="00A35F0D" w:rsidRPr="00D264A4" w:rsidRDefault="00A35F0D" w:rsidP="00A35F0D">
      <w:pPr>
        <w:spacing w:after="0"/>
        <w:rPr>
          <w:rFonts w:ascii="Times New Roman" w:hAnsi="Times New Roman"/>
          <w:sz w:val="28"/>
          <w:szCs w:val="28"/>
        </w:rPr>
      </w:pPr>
      <w:r w:rsidRPr="00D264A4">
        <w:rPr>
          <w:rFonts w:ascii="Times New Roman" w:hAnsi="Times New Roman"/>
          <w:sz w:val="28"/>
          <w:szCs w:val="28"/>
        </w:rPr>
        <w:t>«Ветеринарно-санитарная экспертиза продуктов животноводства»</w:t>
      </w:r>
    </w:p>
    <w:p w:rsidR="00A35F0D" w:rsidRPr="00D264A4" w:rsidRDefault="00A35F0D" w:rsidP="00A35F0D">
      <w:pPr>
        <w:spacing w:after="0"/>
        <w:rPr>
          <w:rFonts w:ascii="Times New Roman" w:hAnsi="Times New Roman"/>
          <w:b/>
          <w:sz w:val="28"/>
          <w:szCs w:val="28"/>
        </w:rPr>
      </w:pPr>
    </w:p>
    <w:p w:rsidR="00A35F0D" w:rsidRPr="00D00DAA" w:rsidRDefault="00A35F0D" w:rsidP="00A35F0D">
      <w:pPr>
        <w:spacing w:after="0"/>
        <w:jc w:val="center"/>
        <w:rPr>
          <w:rFonts w:ascii="Times New Roman" w:hAnsi="Times New Roman"/>
          <w:b/>
          <w:sz w:val="36"/>
          <w:szCs w:val="36"/>
        </w:rPr>
      </w:pPr>
      <w:r>
        <w:rPr>
          <w:rFonts w:ascii="Times New Roman" w:hAnsi="Times New Roman"/>
          <w:b/>
          <w:sz w:val="36"/>
          <w:szCs w:val="36"/>
        </w:rPr>
        <w:t>ВЫПУСКНАЯ КВАЛИФИКАЦИОННАЯ РАБОТА</w:t>
      </w:r>
    </w:p>
    <w:p w:rsidR="00A35F0D" w:rsidRPr="00E20C64" w:rsidRDefault="00A35F0D" w:rsidP="00A35F0D">
      <w:pPr>
        <w:spacing w:after="0" w:line="240" w:lineRule="auto"/>
        <w:jc w:val="center"/>
        <w:rPr>
          <w:rFonts w:ascii="Times New Roman" w:hAnsi="Times New Roman"/>
          <w:b/>
          <w:sz w:val="32"/>
          <w:szCs w:val="32"/>
        </w:rPr>
      </w:pPr>
      <w:r w:rsidRPr="00E20C64">
        <w:rPr>
          <w:rFonts w:ascii="Times New Roman" w:hAnsi="Times New Roman"/>
          <w:sz w:val="32"/>
          <w:szCs w:val="32"/>
        </w:rPr>
        <w:t>«ГОСУДАРСТВЕННЫЙ ВЕТЕРИНАРНЫЙ МОНИТОРИНГ БЕЗОПАСНОСТИ МЯСНОЙ ПРОДУКЦИИ, ПРОИЗВОДИМОЙ В СТАВРОПОЛЬСКОМ КРАЕ»</w:t>
      </w:r>
    </w:p>
    <w:p w:rsidR="00A35F0D" w:rsidRPr="00D264A4" w:rsidRDefault="00A35F0D" w:rsidP="00A35F0D">
      <w:pPr>
        <w:spacing w:after="0" w:line="360" w:lineRule="auto"/>
        <w:rPr>
          <w:rFonts w:ascii="Times New Roman" w:hAnsi="Times New Roman"/>
          <w:b/>
          <w:sz w:val="28"/>
          <w:szCs w:val="28"/>
        </w:rPr>
      </w:pPr>
      <w:r w:rsidRPr="00D264A4">
        <w:rPr>
          <w:rFonts w:ascii="Times New Roman" w:hAnsi="Times New Roman"/>
          <w:b/>
          <w:sz w:val="28"/>
          <w:szCs w:val="28"/>
        </w:rPr>
        <w:t>Выполнил:</w:t>
      </w:r>
    </w:p>
    <w:p w:rsidR="00A35F0D" w:rsidRPr="00D264A4" w:rsidRDefault="00A35F0D" w:rsidP="00A35F0D">
      <w:pPr>
        <w:spacing w:after="0" w:line="360" w:lineRule="auto"/>
        <w:rPr>
          <w:rFonts w:ascii="Times New Roman" w:hAnsi="Times New Roman"/>
          <w:i/>
          <w:sz w:val="28"/>
          <w:szCs w:val="28"/>
        </w:rPr>
      </w:pPr>
      <w:r>
        <w:rPr>
          <w:rFonts w:ascii="Times New Roman" w:hAnsi="Times New Roman"/>
          <w:sz w:val="28"/>
          <w:szCs w:val="28"/>
        </w:rPr>
        <w:t xml:space="preserve">Соловьева Дарья Александровна          </w:t>
      </w:r>
      <w:r w:rsidRPr="00D264A4">
        <w:rPr>
          <w:rFonts w:ascii="Times New Roman" w:hAnsi="Times New Roman"/>
          <w:sz w:val="28"/>
          <w:szCs w:val="28"/>
        </w:rPr>
        <w:t xml:space="preserve">                               ___________</w:t>
      </w:r>
    </w:p>
    <w:p w:rsidR="00A35F0D" w:rsidRPr="00D264A4" w:rsidRDefault="00A35F0D" w:rsidP="00A35F0D">
      <w:pPr>
        <w:spacing w:after="0" w:line="360" w:lineRule="auto"/>
        <w:rPr>
          <w:rFonts w:ascii="Times New Roman" w:hAnsi="Times New Roman"/>
          <w:sz w:val="28"/>
          <w:szCs w:val="28"/>
        </w:rPr>
      </w:pPr>
      <w:r>
        <w:rPr>
          <w:rFonts w:ascii="Times New Roman" w:hAnsi="Times New Roman"/>
          <w:sz w:val="28"/>
          <w:szCs w:val="28"/>
        </w:rPr>
        <w:lastRenderedPageBreak/>
        <w:t xml:space="preserve">5 группа, 4 </w:t>
      </w:r>
      <w:r w:rsidRPr="00D264A4">
        <w:rPr>
          <w:rFonts w:ascii="Times New Roman" w:hAnsi="Times New Roman"/>
          <w:sz w:val="28"/>
          <w:szCs w:val="28"/>
        </w:rPr>
        <w:t xml:space="preserve">курс                                            </w:t>
      </w:r>
      <w:r>
        <w:rPr>
          <w:rFonts w:ascii="Times New Roman" w:hAnsi="Times New Roman"/>
          <w:sz w:val="28"/>
          <w:szCs w:val="28"/>
        </w:rPr>
        <w:t xml:space="preserve">                          ___________</w:t>
      </w:r>
    </w:p>
    <w:p w:rsidR="00A35F0D" w:rsidRPr="00D264A4" w:rsidRDefault="00A35F0D" w:rsidP="00A35F0D">
      <w:pPr>
        <w:spacing w:after="0"/>
        <w:jc w:val="right"/>
        <w:rPr>
          <w:rFonts w:ascii="Times New Roman" w:hAnsi="Times New Roman"/>
          <w:sz w:val="28"/>
          <w:szCs w:val="28"/>
        </w:rPr>
      </w:pPr>
      <w:r w:rsidRPr="00D264A4">
        <w:rPr>
          <w:rFonts w:ascii="Times New Roman" w:hAnsi="Times New Roman"/>
          <w:sz w:val="28"/>
          <w:szCs w:val="28"/>
        </w:rPr>
        <w:t xml:space="preserve"> </w:t>
      </w:r>
    </w:p>
    <w:p w:rsidR="00A35F0D" w:rsidRPr="00D264A4" w:rsidRDefault="00A35F0D" w:rsidP="00A35F0D">
      <w:pPr>
        <w:spacing w:after="0" w:line="240" w:lineRule="auto"/>
        <w:jc w:val="both"/>
        <w:rPr>
          <w:rFonts w:ascii="Times New Roman" w:hAnsi="Times New Roman"/>
          <w:sz w:val="28"/>
          <w:szCs w:val="28"/>
        </w:rPr>
      </w:pPr>
      <w:r w:rsidRPr="00D264A4">
        <w:rPr>
          <w:rFonts w:ascii="Times New Roman" w:hAnsi="Times New Roman"/>
          <w:sz w:val="28"/>
          <w:szCs w:val="28"/>
        </w:rPr>
        <w:t>Форма обучения: очная</w:t>
      </w:r>
    </w:p>
    <w:p w:rsidR="00A35F0D" w:rsidRDefault="00A35F0D" w:rsidP="00A35F0D">
      <w:pPr>
        <w:spacing w:after="0" w:line="240" w:lineRule="auto"/>
        <w:jc w:val="both"/>
        <w:rPr>
          <w:rFonts w:ascii="Times New Roman" w:hAnsi="Times New Roman"/>
          <w:sz w:val="28"/>
          <w:szCs w:val="28"/>
        </w:rPr>
      </w:pPr>
      <w:r>
        <w:rPr>
          <w:rFonts w:ascii="Times New Roman" w:hAnsi="Times New Roman"/>
          <w:sz w:val="28"/>
          <w:szCs w:val="28"/>
        </w:rPr>
        <w:t>Руководитель: кандидат ветеринарных наук</w:t>
      </w:r>
    </w:p>
    <w:p w:rsidR="00A35F0D" w:rsidRPr="00D264A4" w:rsidRDefault="00A35F0D" w:rsidP="00A35F0D">
      <w:pPr>
        <w:spacing w:after="0" w:line="240" w:lineRule="auto"/>
        <w:rPr>
          <w:rFonts w:ascii="Times New Roman" w:hAnsi="Times New Roman"/>
          <w:sz w:val="28"/>
          <w:szCs w:val="28"/>
        </w:rPr>
      </w:pPr>
      <w:r>
        <w:rPr>
          <w:rFonts w:ascii="Times New Roman" w:hAnsi="Times New Roman"/>
          <w:sz w:val="28"/>
          <w:szCs w:val="28"/>
        </w:rPr>
        <w:t>доцент  Дьяченко Ю.В.                                                           ____________</w:t>
      </w:r>
    </w:p>
    <w:p w:rsidR="00A35F0D" w:rsidRPr="00D264A4" w:rsidRDefault="00A35F0D" w:rsidP="00A35F0D">
      <w:pPr>
        <w:spacing w:after="0" w:line="360" w:lineRule="auto"/>
        <w:jc w:val="both"/>
        <w:rPr>
          <w:rFonts w:ascii="Times New Roman" w:hAnsi="Times New Roman"/>
          <w:sz w:val="28"/>
          <w:szCs w:val="28"/>
        </w:rPr>
      </w:pPr>
      <w:r w:rsidRPr="00D264A4">
        <w:rPr>
          <w:rFonts w:ascii="Times New Roman" w:hAnsi="Times New Roman"/>
          <w:sz w:val="28"/>
          <w:szCs w:val="28"/>
        </w:rPr>
        <w:t xml:space="preserve">        </w:t>
      </w:r>
      <w:r>
        <w:rPr>
          <w:rFonts w:ascii="Times New Roman" w:hAnsi="Times New Roman"/>
          <w:sz w:val="28"/>
          <w:szCs w:val="28"/>
        </w:rPr>
        <w:t xml:space="preserve">                       </w:t>
      </w:r>
      <w:r w:rsidR="004516A3">
        <w:rPr>
          <w:rFonts w:ascii="Times New Roman" w:hAnsi="Times New Roman"/>
          <w:sz w:val="28"/>
          <w:szCs w:val="28"/>
        </w:rPr>
        <w:t xml:space="preserve">                               </w:t>
      </w:r>
    </w:p>
    <w:p w:rsidR="009B1A23" w:rsidRPr="00A35F0D" w:rsidRDefault="00A35F0D" w:rsidP="00A35F0D">
      <w:pPr>
        <w:spacing w:after="0" w:line="360" w:lineRule="auto"/>
        <w:jc w:val="center"/>
        <w:rPr>
          <w:rFonts w:ascii="Times New Roman" w:hAnsi="Times New Roman"/>
          <w:sz w:val="28"/>
          <w:szCs w:val="28"/>
        </w:rPr>
      </w:pPr>
      <w:r w:rsidRPr="00D264A4">
        <w:rPr>
          <w:rFonts w:ascii="Times New Roman" w:hAnsi="Times New Roman"/>
          <w:sz w:val="28"/>
          <w:szCs w:val="28"/>
        </w:rPr>
        <w:t>Ставрополь, 2016 г.</w:t>
      </w:r>
    </w:p>
    <w:p w:rsidR="009B1A23" w:rsidRDefault="009B1A23" w:rsidP="00761991">
      <w:pPr>
        <w:spacing w:after="0"/>
        <w:jc w:val="right"/>
        <w:rPr>
          <w:rFonts w:ascii="Times New Roman" w:hAnsi="Times New Roman"/>
          <w:b/>
          <w:bCs/>
          <w:sz w:val="28"/>
          <w:szCs w:val="28"/>
        </w:rPr>
      </w:pPr>
    </w:p>
    <w:p w:rsidR="00135011" w:rsidRPr="00761991" w:rsidRDefault="00135011" w:rsidP="00761991">
      <w:pPr>
        <w:spacing w:after="0"/>
        <w:jc w:val="right"/>
        <w:rPr>
          <w:rFonts w:ascii="Times New Roman" w:hAnsi="Times New Roman"/>
          <w:b/>
          <w:bCs/>
          <w:sz w:val="28"/>
          <w:szCs w:val="28"/>
        </w:rPr>
      </w:pPr>
    </w:p>
    <w:p w:rsidR="009B1A23" w:rsidRPr="00761991" w:rsidRDefault="009B1A23" w:rsidP="00761991">
      <w:pPr>
        <w:spacing w:after="0"/>
        <w:jc w:val="right"/>
        <w:rPr>
          <w:rFonts w:ascii="Times New Roman" w:hAnsi="Times New Roman"/>
          <w:bCs/>
          <w:sz w:val="24"/>
          <w:szCs w:val="24"/>
        </w:rPr>
      </w:pPr>
      <w:r w:rsidRPr="00761991">
        <w:rPr>
          <w:rFonts w:ascii="Times New Roman" w:hAnsi="Times New Roman"/>
          <w:bCs/>
          <w:sz w:val="24"/>
          <w:szCs w:val="24"/>
        </w:rPr>
        <w:t>Приложение 2.</w:t>
      </w: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МИНИСТЕРСТВО СЕЛЬСКОГО ХОЗЯЙСТВА РОССИЙСКОЙ ФЕДЕРАЦИИ ФЕДЕРАЛЬНОЕ ГОСУДАРСТВЕННОЕ БЮДЖЕТНОЕ ОБРАЗОВАТЕЛЬНОЕ УЧРЕЖДЕНИЕ </w:t>
      </w: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ВЫСШЕГО ОБРАЗОВАНИЯ </w:t>
      </w:r>
    </w:p>
    <w:p w:rsidR="009B1A23" w:rsidRPr="00761991" w:rsidRDefault="009B1A23" w:rsidP="00761991">
      <w:pPr>
        <w:spacing w:after="0"/>
        <w:jc w:val="center"/>
        <w:rPr>
          <w:rFonts w:ascii="Times New Roman" w:hAnsi="Times New Roman"/>
          <w:bCs/>
        </w:rPr>
      </w:pPr>
      <w:r w:rsidRPr="00761991">
        <w:rPr>
          <w:rFonts w:ascii="Times New Roman" w:hAnsi="Times New Roman"/>
          <w:bCs/>
        </w:rPr>
        <w:t>СТАВРОПОЛЬСКИЙ ГОСУДАРСТВЕННЫЙ АГРАРНЫЙ УНИВЕРСИТЕТ</w:t>
      </w:r>
    </w:p>
    <w:p w:rsidR="009B1A23" w:rsidRPr="00761991" w:rsidRDefault="009B1A23" w:rsidP="00761991">
      <w:pPr>
        <w:spacing w:after="0"/>
        <w:jc w:val="center"/>
        <w:rPr>
          <w:rFonts w:ascii="Times New Roman" w:hAnsi="Times New Roman"/>
          <w:sz w:val="24"/>
          <w:szCs w:val="24"/>
        </w:rPr>
      </w:pPr>
    </w:p>
    <w:p w:rsidR="009B1A23" w:rsidRPr="00761991" w:rsidRDefault="009B1A23" w:rsidP="00761991">
      <w:pPr>
        <w:spacing w:after="0"/>
        <w:jc w:val="center"/>
        <w:rPr>
          <w:rFonts w:ascii="Times New Roman" w:hAnsi="Times New Roman"/>
          <w:sz w:val="24"/>
          <w:szCs w:val="24"/>
        </w:rPr>
      </w:pPr>
      <w:r w:rsidRPr="00761991">
        <w:rPr>
          <w:rFonts w:ascii="Times New Roman" w:hAnsi="Times New Roman"/>
          <w:sz w:val="24"/>
          <w:szCs w:val="24"/>
        </w:rPr>
        <w:t>Факультет ____________________</w:t>
      </w:r>
    </w:p>
    <w:p w:rsidR="009B1A23" w:rsidRPr="00761991" w:rsidRDefault="009B1A23" w:rsidP="00761991">
      <w:pPr>
        <w:spacing w:after="0"/>
        <w:jc w:val="center"/>
        <w:rPr>
          <w:rFonts w:ascii="Times New Roman" w:hAnsi="Times New Roman"/>
          <w:sz w:val="24"/>
          <w:szCs w:val="24"/>
        </w:rPr>
      </w:pPr>
      <w:r w:rsidRPr="00761991">
        <w:rPr>
          <w:rFonts w:ascii="Times New Roman" w:hAnsi="Times New Roman"/>
          <w:sz w:val="24"/>
          <w:szCs w:val="24"/>
        </w:rPr>
        <w:t>Кафедра ______________________</w:t>
      </w:r>
    </w:p>
    <w:p w:rsidR="009B1A23" w:rsidRPr="00761991" w:rsidRDefault="009B1A23" w:rsidP="00761991">
      <w:pPr>
        <w:spacing w:after="0"/>
        <w:jc w:val="center"/>
        <w:rPr>
          <w:rFonts w:ascii="Times New Roman" w:hAnsi="Times New Roman"/>
          <w:sz w:val="24"/>
          <w:szCs w:val="24"/>
        </w:rPr>
      </w:pPr>
    </w:p>
    <w:p w:rsidR="009B1A23" w:rsidRPr="00761991" w:rsidRDefault="009B1A23" w:rsidP="00761991">
      <w:pPr>
        <w:tabs>
          <w:tab w:val="left" w:pos="7088"/>
        </w:tabs>
        <w:spacing w:after="0"/>
        <w:jc w:val="center"/>
        <w:rPr>
          <w:rFonts w:ascii="Times New Roman" w:hAnsi="Times New Roman"/>
          <w:sz w:val="24"/>
          <w:szCs w:val="24"/>
        </w:rPr>
      </w:pPr>
      <w:r w:rsidRPr="00761991">
        <w:rPr>
          <w:rFonts w:ascii="Times New Roman" w:hAnsi="Times New Roman"/>
          <w:sz w:val="24"/>
          <w:szCs w:val="24"/>
        </w:rPr>
        <w:tab/>
        <w:t>Утверждаю:</w:t>
      </w:r>
    </w:p>
    <w:p w:rsidR="009B1A23" w:rsidRPr="00761991" w:rsidRDefault="009B1A23" w:rsidP="00761991">
      <w:pPr>
        <w:spacing w:after="0"/>
        <w:ind w:firstLine="708"/>
        <w:jc w:val="center"/>
        <w:rPr>
          <w:rFonts w:ascii="Times New Roman" w:hAnsi="Times New Roman"/>
          <w:sz w:val="24"/>
          <w:szCs w:val="24"/>
        </w:rPr>
      </w:pPr>
      <w:r w:rsidRPr="00761991">
        <w:rPr>
          <w:rFonts w:ascii="Times New Roman" w:hAnsi="Times New Roman"/>
          <w:sz w:val="24"/>
          <w:szCs w:val="24"/>
        </w:rPr>
        <w:t>Зав. кафедрой</w:t>
      </w:r>
    </w:p>
    <w:p w:rsidR="009B1A23" w:rsidRPr="00761991" w:rsidRDefault="009B1A23" w:rsidP="00761991">
      <w:pPr>
        <w:spacing w:after="0"/>
        <w:jc w:val="right"/>
        <w:rPr>
          <w:rFonts w:ascii="Times New Roman" w:hAnsi="Times New Roman"/>
          <w:sz w:val="24"/>
          <w:szCs w:val="24"/>
        </w:rPr>
      </w:pPr>
      <w:r w:rsidRPr="00761991">
        <w:rPr>
          <w:rFonts w:ascii="Times New Roman" w:hAnsi="Times New Roman"/>
          <w:sz w:val="24"/>
          <w:szCs w:val="24"/>
        </w:rPr>
        <w:t>____________________________</w:t>
      </w:r>
    </w:p>
    <w:p w:rsidR="009B1A23" w:rsidRPr="00761991" w:rsidRDefault="009B1A23" w:rsidP="00761991">
      <w:pPr>
        <w:spacing w:after="0"/>
        <w:jc w:val="right"/>
        <w:rPr>
          <w:rFonts w:ascii="Times New Roman" w:hAnsi="Times New Roman"/>
          <w:sz w:val="16"/>
          <w:szCs w:val="16"/>
        </w:rPr>
      </w:pPr>
      <w:r w:rsidRPr="00761991">
        <w:rPr>
          <w:rFonts w:ascii="Times New Roman" w:hAnsi="Times New Roman"/>
          <w:sz w:val="16"/>
          <w:szCs w:val="16"/>
        </w:rPr>
        <w:t>подпись И.О. Фамилия</w:t>
      </w:r>
    </w:p>
    <w:p w:rsidR="009B1A23" w:rsidRPr="00761991" w:rsidRDefault="009B1A23" w:rsidP="00761991">
      <w:pPr>
        <w:spacing w:after="0"/>
        <w:jc w:val="right"/>
        <w:rPr>
          <w:rFonts w:ascii="Times New Roman" w:hAnsi="Times New Roman"/>
          <w:sz w:val="24"/>
          <w:szCs w:val="24"/>
        </w:rPr>
      </w:pPr>
      <w:r w:rsidRPr="00761991">
        <w:rPr>
          <w:rFonts w:ascii="Times New Roman" w:hAnsi="Times New Roman"/>
          <w:sz w:val="24"/>
          <w:szCs w:val="24"/>
        </w:rPr>
        <w:t>«________» ____________20___ г</w:t>
      </w:r>
    </w:p>
    <w:p w:rsidR="009B1A23" w:rsidRPr="00761991" w:rsidRDefault="009B1A23" w:rsidP="00761991">
      <w:pPr>
        <w:spacing w:after="0"/>
        <w:jc w:val="right"/>
        <w:rPr>
          <w:rFonts w:ascii="Times New Roman" w:hAnsi="Times New Roman"/>
          <w:sz w:val="24"/>
          <w:szCs w:val="24"/>
        </w:rPr>
      </w:pPr>
    </w:p>
    <w:p w:rsidR="009B1A23" w:rsidRPr="00761991" w:rsidRDefault="009B1A23" w:rsidP="00761991">
      <w:pPr>
        <w:pStyle w:val="Default"/>
        <w:jc w:val="center"/>
        <w:rPr>
          <w:color w:val="auto"/>
        </w:rPr>
      </w:pPr>
      <w:r w:rsidRPr="00761991">
        <w:rPr>
          <w:b/>
          <w:bCs/>
          <w:color w:val="auto"/>
        </w:rPr>
        <w:t>ЗАДАНИЕ НА ВЫПУСКНУЮ КВАЛИФИКАЦИОННУЮ РАБОТУ</w:t>
      </w:r>
    </w:p>
    <w:p w:rsidR="009B1A23" w:rsidRPr="00761991" w:rsidRDefault="009B1A23" w:rsidP="00761991">
      <w:pPr>
        <w:pStyle w:val="Default"/>
        <w:rPr>
          <w:color w:val="auto"/>
          <w:sz w:val="28"/>
          <w:szCs w:val="28"/>
        </w:rPr>
      </w:pPr>
      <w:r w:rsidRPr="00761991">
        <w:rPr>
          <w:color w:val="auto"/>
        </w:rPr>
        <w:t xml:space="preserve">Обучающемуся </w:t>
      </w:r>
      <w:r w:rsidRPr="00761991">
        <w:rPr>
          <w:color w:val="auto"/>
          <w:sz w:val="28"/>
          <w:szCs w:val="28"/>
        </w:rPr>
        <w:t xml:space="preserve">__________________________________________________________ </w:t>
      </w:r>
    </w:p>
    <w:p w:rsidR="009B1A23" w:rsidRPr="00761991" w:rsidRDefault="009B1A23" w:rsidP="00761991">
      <w:pPr>
        <w:pStyle w:val="Default"/>
        <w:rPr>
          <w:color w:val="auto"/>
          <w:sz w:val="16"/>
          <w:szCs w:val="16"/>
        </w:rPr>
      </w:pPr>
      <w:r w:rsidRPr="00761991">
        <w:rPr>
          <w:color w:val="auto"/>
          <w:sz w:val="18"/>
          <w:szCs w:val="18"/>
        </w:rPr>
        <w:t xml:space="preserve">      </w:t>
      </w:r>
      <w:r w:rsidRPr="00761991">
        <w:rPr>
          <w:color w:val="auto"/>
          <w:sz w:val="16"/>
          <w:szCs w:val="16"/>
        </w:rPr>
        <w:t xml:space="preserve">(фамилия, имя, отчество, курс, группа, направление подготовки/специальность, профиль, специализация, магистерская программа) </w:t>
      </w:r>
    </w:p>
    <w:p w:rsidR="009B1A23" w:rsidRPr="00761991" w:rsidRDefault="009B1A23" w:rsidP="00761991">
      <w:pPr>
        <w:pStyle w:val="Default"/>
        <w:rPr>
          <w:color w:val="auto"/>
          <w:sz w:val="28"/>
          <w:szCs w:val="28"/>
        </w:rPr>
      </w:pPr>
      <w:r w:rsidRPr="00761991">
        <w:rPr>
          <w:color w:val="auto"/>
          <w:sz w:val="28"/>
          <w:szCs w:val="28"/>
        </w:rPr>
        <w:t>______________________________________________________________________________________________________________________________________________________________________________________________________</w:t>
      </w:r>
    </w:p>
    <w:p w:rsidR="009B1A23" w:rsidRPr="00761991" w:rsidRDefault="009B1A23" w:rsidP="00761991">
      <w:pPr>
        <w:pStyle w:val="Default"/>
        <w:rPr>
          <w:color w:val="auto"/>
          <w:sz w:val="28"/>
          <w:szCs w:val="28"/>
        </w:rPr>
      </w:pPr>
      <w:r w:rsidRPr="00761991">
        <w:rPr>
          <w:color w:val="auto"/>
        </w:rPr>
        <w:t>Тема ВКР</w:t>
      </w:r>
      <w:r w:rsidRPr="00761991">
        <w:rPr>
          <w:color w:val="auto"/>
          <w:sz w:val="28"/>
          <w:szCs w:val="28"/>
        </w:rPr>
        <w:t xml:space="preserve"> ____________________________________________________________________________________________________________________________________</w:t>
      </w:r>
    </w:p>
    <w:p w:rsidR="009B1A23" w:rsidRPr="00761991" w:rsidRDefault="009B1A23" w:rsidP="00761991">
      <w:pPr>
        <w:pStyle w:val="Default"/>
        <w:rPr>
          <w:i/>
          <w:iCs/>
          <w:color w:val="auto"/>
          <w:sz w:val="28"/>
          <w:szCs w:val="28"/>
        </w:rPr>
      </w:pPr>
    </w:p>
    <w:p w:rsidR="009B1A23" w:rsidRPr="00761991" w:rsidRDefault="009B1A23" w:rsidP="00761991">
      <w:pPr>
        <w:pStyle w:val="Default"/>
        <w:rPr>
          <w:color w:val="auto"/>
        </w:rPr>
      </w:pPr>
      <w:r w:rsidRPr="00761991">
        <w:rPr>
          <w:i/>
          <w:iCs/>
          <w:color w:val="auto"/>
        </w:rPr>
        <w:t xml:space="preserve">Утверждена приказом по университету № ___ от </w:t>
      </w:r>
      <w:r w:rsidRPr="00761991">
        <w:rPr>
          <w:b/>
          <w:bCs/>
          <w:i/>
          <w:iCs/>
          <w:color w:val="auto"/>
        </w:rPr>
        <w:t xml:space="preserve">« </w:t>
      </w:r>
      <w:r w:rsidRPr="00761991">
        <w:rPr>
          <w:i/>
          <w:iCs/>
          <w:color w:val="auto"/>
        </w:rPr>
        <w:t xml:space="preserve">___ </w:t>
      </w:r>
      <w:r w:rsidRPr="00761991">
        <w:rPr>
          <w:b/>
          <w:bCs/>
          <w:i/>
          <w:iCs/>
          <w:color w:val="auto"/>
        </w:rPr>
        <w:t xml:space="preserve">« </w:t>
      </w:r>
      <w:r w:rsidRPr="00761991">
        <w:rPr>
          <w:i/>
          <w:iCs/>
          <w:color w:val="auto"/>
        </w:rPr>
        <w:t xml:space="preserve">__________20 ____г. </w:t>
      </w:r>
    </w:p>
    <w:p w:rsidR="009B1A23" w:rsidRPr="00761991" w:rsidRDefault="009B1A23" w:rsidP="00761991">
      <w:pPr>
        <w:pStyle w:val="Default"/>
        <w:rPr>
          <w:color w:val="auto"/>
        </w:rPr>
      </w:pPr>
      <w:r w:rsidRPr="00761991">
        <w:rPr>
          <w:color w:val="auto"/>
        </w:rPr>
        <w:t xml:space="preserve">1. Срок представления работы к защите «_____» __________________20 ___г. </w:t>
      </w:r>
    </w:p>
    <w:p w:rsidR="009B1A23" w:rsidRPr="00761991" w:rsidRDefault="009B1A23" w:rsidP="00761991">
      <w:pPr>
        <w:pStyle w:val="Default"/>
        <w:rPr>
          <w:color w:val="auto"/>
        </w:rPr>
      </w:pPr>
      <w:r w:rsidRPr="00761991">
        <w:rPr>
          <w:color w:val="auto"/>
        </w:rPr>
        <w:t xml:space="preserve">2. Исходные данные для выполнения работы_______________________________________________________________________ </w:t>
      </w:r>
    </w:p>
    <w:p w:rsidR="009B1A23" w:rsidRPr="00761991" w:rsidRDefault="009B1A23" w:rsidP="00761991">
      <w:pPr>
        <w:pStyle w:val="Default"/>
        <w:rPr>
          <w:color w:val="auto"/>
        </w:rPr>
      </w:pPr>
      <w:r w:rsidRPr="00761991">
        <w:rPr>
          <w:color w:val="auto"/>
        </w:rPr>
        <w:t xml:space="preserve">__________________________________________________________________________________________________________________________________________________________ </w:t>
      </w:r>
    </w:p>
    <w:p w:rsidR="009B1A23" w:rsidRPr="00761991" w:rsidRDefault="009B1A23" w:rsidP="00761991">
      <w:pPr>
        <w:pStyle w:val="Default"/>
        <w:rPr>
          <w:color w:val="auto"/>
        </w:rPr>
      </w:pPr>
      <w:r w:rsidRPr="00761991">
        <w:rPr>
          <w:color w:val="auto"/>
        </w:rPr>
        <w:t xml:space="preserve">3. Содержание ВКР: </w:t>
      </w:r>
    </w:p>
    <w:p w:rsidR="009B1A23" w:rsidRPr="00761991" w:rsidRDefault="009B1A23" w:rsidP="00761991">
      <w:pPr>
        <w:pStyle w:val="Default"/>
        <w:rPr>
          <w:color w:val="auto"/>
        </w:rPr>
      </w:pPr>
      <w:r w:rsidRPr="00761991">
        <w:rPr>
          <w:color w:val="auto"/>
        </w:rPr>
        <w:t xml:space="preserve">__________________________________________________________________________________________________________________________________________________________ </w:t>
      </w:r>
    </w:p>
    <w:p w:rsidR="009B1A23" w:rsidRPr="00761991" w:rsidRDefault="009B1A23" w:rsidP="00761991">
      <w:pPr>
        <w:pStyle w:val="Default"/>
        <w:rPr>
          <w:color w:val="auto"/>
        </w:rPr>
      </w:pPr>
      <w:r w:rsidRPr="00761991">
        <w:rPr>
          <w:color w:val="auto"/>
        </w:rPr>
        <w:t>_____________________________________________________________________________</w:t>
      </w:r>
    </w:p>
    <w:p w:rsidR="009B1A23" w:rsidRPr="00761991" w:rsidRDefault="009B1A23" w:rsidP="00761991">
      <w:pPr>
        <w:pStyle w:val="Default"/>
        <w:rPr>
          <w:color w:val="auto"/>
        </w:rPr>
      </w:pPr>
      <w:r w:rsidRPr="00761991">
        <w:rPr>
          <w:color w:val="auto"/>
        </w:rPr>
        <w:lastRenderedPageBreak/>
        <w:t>4. Перечень графического материала (с полным указанием обязательных чертежей) _______________________________________________________________________________________________________________________________________________________________________________________________________________________________________</w:t>
      </w:r>
    </w:p>
    <w:p w:rsidR="009B1A23" w:rsidRPr="00761991" w:rsidRDefault="009B1A23" w:rsidP="00761991">
      <w:pPr>
        <w:pStyle w:val="Default"/>
        <w:rPr>
          <w:color w:val="auto"/>
        </w:rPr>
      </w:pPr>
      <w:r w:rsidRPr="00761991">
        <w:rPr>
          <w:color w:val="auto"/>
        </w:rPr>
        <w:t xml:space="preserve">5.Консультанты по разделам </w:t>
      </w:r>
    </w:p>
    <w:p w:rsidR="009B1A23" w:rsidRPr="00761991" w:rsidRDefault="009B1A23" w:rsidP="00761991">
      <w:pPr>
        <w:pStyle w:val="Default"/>
        <w:rPr>
          <w:color w:val="auto"/>
          <w:sz w:val="28"/>
          <w:szCs w:val="28"/>
        </w:rPr>
      </w:pPr>
      <w:r w:rsidRPr="00761991">
        <w:rPr>
          <w:color w:val="auto"/>
          <w:sz w:val="28"/>
          <w:szCs w:val="28"/>
        </w:rPr>
        <w:t>____________________________________________________________________________________________________________________________________</w:t>
      </w:r>
    </w:p>
    <w:p w:rsidR="009B1A23" w:rsidRPr="00761991" w:rsidRDefault="009B1A23" w:rsidP="00761991">
      <w:pPr>
        <w:pStyle w:val="Default"/>
        <w:jc w:val="center"/>
        <w:rPr>
          <w:color w:val="auto"/>
          <w:sz w:val="16"/>
          <w:szCs w:val="16"/>
        </w:rPr>
      </w:pPr>
      <w:r w:rsidRPr="00761991">
        <w:rPr>
          <w:color w:val="auto"/>
          <w:sz w:val="16"/>
          <w:szCs w:val="16"/>
        </w:rPr>
        <w:t>(подпись)  (Фамилия И.О. консультанта, учёная степень должность, место работы)</w:t>
      </w:r>
    </w:p>
    <w:p w:rsidR="009B1A23" w:rsidRPr="00761991" w:rsidRDefault="009B1A23" w:rsidP="00761991">
      <w:pPr>
        <w:pStyle w:val="Default"/>
        <w:rPr>
          <w:color w:val="auto"/>
        </w:rPr>
      </w:pPr>
      <w:r w:rsidRPr="00761991">
        <w:rPr>
          <w:color w:val="auto"/>
        </w:rPr>
        <w:t xml:space="preserve">6. Дата выдачи задания_________________________________________________________ </w:t>
      </w:r>
    </w:p>
    <w:p w:rsidR="009B1A23" w:rsidRPr="00761991" w:rsidRDefault="009B1A23" w:rsidP="00761991">
      <w:pPr>
        <w:pStyle w:val="Default"/>
        <w:rPr>
          <w:color w:val="auto"/>
          <w:sz w:val="28"/>
          <w:szCs w:val="28"/>
        </w:rPr>
      </w:pPr>
      <w:r w:rsidRPr="00761991">
        <w:rPr>
          <w:color w:val="auto"/>
        </w:rPr>
        <w:t>7. Руководитель работы</w:t>
      </w:r>
      <w:r w:rsidRPr="00761991">
        <w:rPr>
          <w:color w:val="auto"/>
          <w:sz w:val="28"/>
          <w:szCs w:val="28"/>
        </w:rPr>
        <w:t xml:space="preserve"> ________________________________________________ </w:t>
      </w:r>
    </w:p>
    <w:p w:rsidR="009B1A23" w:rsidRPr="00A35F0D" w:rsidRDefault="009B1A23" w:rsidP="00A35F0D">
      <w:pPr>
        <w:pStyle w:val="Default"/>
        <w:rPr>
          <w:color w:val="auto"/>
          <w:sz w:val="18"/>
          <w:szCs w:val="18"/>
        </w:rPr>
      </w:pPr>
      <w:r w:rsidRPr="00761991">
        <w:rPr>
          <w:color w:val="auto"/>
          <w:sz w:val="18"/>
          <w:szCs w:val="18"/>
        </w:rPr>
        <w:t xml:space="preserve">                                                                       подпись (</w:t>
      </w:r>
      <w:r w:rsidRPr="00761991">
        <w:rPr>
          <w:color w:val="auto"/>
          <w:sz w:val="16"/>
          <w:szCs w:val="16"/>
        </w:rPr>
        <w:t>Фамилия И.О.,  учёная степень, должность, место работы</w:t>
      </w:r>
      <w:r w:rsidR="00A35F0D">
        <w:rPr>
          <w:color w:val="auto"/>
          <w:sz w:val="18"/>
          <w:szCs w:val="18"/>
        </w:rPr>
        <w:t>)</w:t>
      </w: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Задание к исполнению принял «___» _________20___г. _________________</w:t>
      </w:r>
    </w:p>
    <w:p w:rsidR="009B1A23" w:rsidRPr="00A35F0D" w:rsidRDefault="009B1A23" w:rsidP="00A35F0D">
      <w:pPr>
        <w:spacing w:after="0"/>
        <w:jc w:val="center"/>
        <w:rPr>
          <w:rFonts w:ascii="Times New Roman" w:hAnsi="Times New Roman"/>
          <w:sz w:val="16"/>
          <w:szCs w:val="16"/>
        </w:rPr>
        <w:sectPr w:rsidR="009B1A23" w:rsidRPr="00A35F0D" w:rsidSect="009B1A23">
          <w:footerReference w:type="default" r:id="rId8"/>
          <w:pgSz w:w="11906" w:h="16838"/>
          <w:pgMar w:top="1134" w:right="1134" w:bottom="1134" w:left="1134" w:header="709" w:footer="709" w:gutter="0"/>
          <w:cols w:space="708"/>
          <w:titlePg/>
          <w:docGrid w:linePitch="360"/>
        </w:sectPr>
      </w:pPr>
      <w:r w:rsidRPr="00761991">
        <w:rPr>
          <w:rFonts w:ascii="Times New Roman" w:hAnsi="Times New Roman"/>
          <w:sz w:val="18"/>
          <w:szCs w:val="18"/>
        </w:rPr>
        <w:t xml:space="preserve">                                                                                    (</w:t>
      </w:r>
      <w:r w:rsidR="00135011">
        <w:rPr>
          <w:rFonts w:ascii="Times New Roman" w:hAnsi="Times New Roman"/>
          <w:sz w:val="16"/>
          <w:szCs w:val="16"/>
        </w:rPr>
        <w:t>подпись обучающегося)</w:t>
      </w:r>
    </w:p>
    <w:p w:rsidR="009B1A23" w:rsidRPr="00761991" w:rsidRDefault="009B1A23" w:rsidP="00761991">
      <w:pPr>
        <w:spacing w:after="0" w:line="360" w:lineRule="auto"/>
        <w:jc w:val="both"/>
        <w:rPr>
          <w:rFonts w:ascii="Times New Roman" w:hAnsi="Times New Roman"/>
          <w:sz w:val="28"/>
          <w:szCs w:val="28"/>
        </w:rPr>
      </w:pPr>
    </w:p>
    <w:p w:rsidR="009B1A23" w:rsidRPr="00761991" w:rsidRDefault="009B1A23" w:rsidP="00761991">
      <w:pPr>
        <w:spacing w:after="0" w:line="360" w:lineRule="auto"/>
        <w:jc w:val="right"/>
        <w:rPr>
          <w:rFonts w:ascii="Times New Roman" w:hAnsi="Times New Roman"/>
          <w:sz w:val="24"/>
          <w:szCs w:val="24"/>
        </w:rPr>
      </w:pPr>
      <w:r w:rsidRPr="00761991">
        <w:rPr>
          <w:rFonts w:ascii="Times New Roman" w:hAnsi="Times New Roman"/>
          <w:sz w:val="24"/>
          <w:szCs w:val="24"/>
        </w:rPr>
        <w:t>Приложение</w:t>
      </w:r>
      <w:r w:rsidR="00A35F0D">
        <w:rPr>
          <w:rFonts w:ascii="Times New Roman" w:hAnsi="Times New Roman"/>
          <w:sz w:val="24"/>
          <w:szCs w:val="24"/>
        </w:rPr>
        <w:t xml:space="preserve"> 3</w:t>
      </w:r>
      <w:r w:rsidRPr="00761991">
        <w:rPr>
          <w:rFonts w:ascii="Times New Roman" w:hAnsi="Times New Roman"/>
          <w:sz w:val="24"/>
          <w:szCs w:val="24"/>
        </w:rPr>
        <w:t>.</w:t>
      </w:r>
    </w:p>
    <w:p w:rsidR="009B1A23" w:rsidRPr="00761991" w:rsidRDefault="009B1A23" w:rsidP="00761991">
      <w:pPr>
        <w:spacing w:after="0"/>
        <w:jc w:val="center"/>
        <w:rPr>
          <w:rFonts w:ascii="Times New Roman" w:hAnsi="Times New Roman"/>
          <w:bCs/>
          <w:sz w:val="24"/>
          <w:szCs w:val="24"/>
        </w:rPr>
      </w:pP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МИНИСТЕРСТВО СЕЛЬСКОГО ХОЗЯЙСТВА РОССИЙСКОЙ ФЕДЕРАЦИИ ФЕДЕРАЛЬНОЕ ГОСУДАРСТВЕННОЕ БЮДЖЕТНОЕ ОБРАЗОВАТЕЛЬНОЕ УЧРЕЖДЕНИЕ </w:t>
      </w: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ВЫСШЕГО ОБРАЗОВАНИЯ </w:t>
      </w:r>
    </w:p>
    <w:p w:rsidR="009B1A23" w:rsidRPr="00761991" w:rsidRDefault="009B1A23" w:rsidP="00761991">
      <w:pPr>
        <w:spacing w:after="0"/>
        <w:jc w:val="center"/>
        <w:rPr>
          <w:rFonts w:ascii="Times New Roman" w:hAnsi="Times New Roman"/>
          <w:bCs/>
        </w:rPr>
      </w:pPr>
      <w:r w:rsidRPr="00761991">
        <w:rPr>
          <w:rFonts w:ascii="Times New Roman" w:hAnsi="Times New Roman"/>
          <w:bCs/>
        </w:rPr>
        <w:t>СТАВРОПОЛЬСКИЙ ГОСУДАРСТВЕННЫЙ АГРАРНЫЙ УНИВЕРСИТЕТ</w:t>
      </w:r>
    </w:p>
    <w:p w:rsidR="009B1A23" w:rsidRPr="00761991" w:rsidRDefault="009B1A23" w:rsidP="00761991">
      <w:pPr>
        <w:spacing w:after="0"/>
        <w:rPr>
          <w:rFonts w:ascii="Times New Roman" w:hAnsi="Times New Roman"/>
          <w:i/>
          <w:sz w:val="24"/>
          <w:szCs w:val="24"/>
        </w:rPr>
      </w:pPr>
    </w:p>
    <w:p w:rsidR="009B1A23" w:rsidRPr="00761991" w:rsidRDefault="009B1A23" w:rsidP="00761991">
      <w:pPr>
        <w:spacing w:after="0"/>
        <w:rPr>
          <w:rFonts w:ascii="Times New Roman" w:hAnsi="Times New Roman"/>
          <w:i/>
          <w:sz w:val="24"/>
          <w:szCs w:val="24"/>
        </w:rPr>
      </w:pPr>
    </w:p>
    <w:p w:rsidR="009B1A23" w:rsidRPr="00761991" w:rsidRDefault="009B1A23" w:rsidP="00761991">
      <w:pPr>
        <w:spacing w:after="0"/>
        <w:rPr>
          <w:rFonts w:ascii="Times New Roman" w:hAnsi="Times New Roman"/>
          <w:i/>
          <w:sz w:val="24"/>
          <w:szCs w:val="24"/>
        </w:rPr>
      </w:pPr>
    </w:p>
    <w:p w:rsidR="009B1A23" w:rsidRPr="00761991" w:rsidRDefault="009B1A23" w:rsidP="00761991">
      <w:pPr>
        <w:spacing w:after="0"/>
        <w:rPr>
          <w:rFonts w:ascii="Times New Roman" w:hAnsi="Times New Roman"/>
          <w:i/>
          <w:sz w:val="24"/>
          <w:szCs w:val="24"/>
        </w:rPr>
      </w:pPr>
    </w:p>
    <w:p w:rsidR="009B1A23" w:rsidRPr="00761991" w:rsidRDefault="009B1A23" w:rsidP="00761991">
      <w:pPr>
        <w:spacing w:after="0"/>
        <w:jc w:val="center"/>
        <w:rPr>
          <w:rFonts w:ascii="Times New Roman" w:hAnsi="Times New Roman"/>
          <w:b/>
          <w:sz w:val="24"/>
          <w:szCs w:val="24"/>
        </w:rPr>
      </w:pPr>
      <w:r w:rsidRPr="00761991">
        <w:rPr>
          <w:rFonts w:ascii="Times New Roman" w:hAnsi="Times New Roman"/>
          <w:b/>
          <w:sz w:val="24"/>
          <w:szCs w:val="24"/>
        </w:rPr>
        <w:t>ОТЗЫВ РУКОВОДИТЕЛЯ</w:t>
      </w:r>
    </w:p>
    <w:p w:rsidR="009B1A23" w:rsidRPr="00761991" w:rsidRDefault="009B1A23" w:rsidP="00761991">
      <w:pPr>
        <w:spacing w:after="0"/>
        <w:jc w:val="center"/>
        <w:rPr>
          <w:rFonts w:ascii="Times New Roman" w:hAnsi="Times New Roman"/>
          <w:b/>
          <w:sz w:val="24"/>
          <w:szCs w:val="24"/>
        </w:rPr>
      </w:pPr>
      <w:r w:rsidRPr="00761991">
        <w:rPr>
          <w:rFonts w:ascii="Times New Roman" w:hAnsi="Times New Roman"/>
          <w:b/>
          <w:sz w:val="24"/>
          <w:szCs w:val="24"/>
        </w:rPr>
        <w:t xml:space="preserve">о выпускной квалификационной работе </w:t>
      </w:r>
    </w:p>
    <w:p w:rsidR="009B1A23" w:rsidRPr="00761991" w:rsidRDefault="009B1A23" w:rsidP="00761991">
      <w:pPr>
        <w:spacing w:after="0"/>
        <w:jc w:val="center"/>
        <w:rPr>
          <w:rFonts w:ascii="Times New Roman" w:hAnsi="Times New Roman"/>
          <w:sz w:val="24"/>
          <w:szCs w:val="24"/>
        </w:rPr>
      </w:pPr>
    </w:p>
    <w:p w:rsidR="009B1A23" w:rsidRPr="00761991" w:rsidRDefault="009B1A23" w:rsidP="00A35F0D">
      <w:pPr>
        <w:spacing w:after="0"/>
        <w:jc w:val="both"/>
        <w:rPr>
          <w:rFonts w:ascii="Times New Roman" w:hAnsi="Times New Roman"/>
          <w:sz w:val="24"/>
          <w:szCs w:val="24"/>
        </w:rPr>
      </w:pPr>
      <w:r w:rsidRPr="00761991">
        <w:rPr>
          <w:rFonts w:ascii="Times New Roman" w:hAnsi="Times New Roman"/>
          <w:sz w:val="24"/>
          <w:szCs w:val="24"/>
        </w:rPr>
        <w:t>Студент___________________________________________группа__________                         фамилия, имя, отчество</w:t>
      </w:r>
    </w:p>
    <w:p w:rsidR="009B1A23" w:rsidRPr="00761991" w:rsidRDefault="009B1A23" w:rsidP="00761991">
      <w:pPr>
        <w:spacing w:after="0"/>
        <w:ind w:hanging="2410"/>
        <w:jc w:val="both"/>
        <w:rPr>
          <w:rFonts w:ascii="Times New Roman" w:hAnsi="Times New Roman"/>
          <w:sz w:val="24"/>
          <w:szCs w:val="24"/>
        </w:rPr>
      </w:pP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1.Тема ВКР________________________________________________________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2.Заключение о степени соответствия ВКР теме, утвержденной приказом ректора университета__________________________________________________________________</w:t>
      </w:r>
    </w:p>
    <w:p w:rsidR="009B1A23" w:rsidRPr="00761991" w:rsidRDefault="009B1A23" w:rsidP="00761991">
      <w:pPr>
        <w:pBdr>
          <w:bottom w:val="single" w:sz="12" w:space="9" w:color="auto"/>
        </w:pBdr>
        <w:spacing w:after="0"/>
        <w:jc w:val="both"/>
        <w:rPr>
          <w:rFonts w:ascii="Times New Roman" w:hAnsi="Times New Roman"/>
          <w:sz w:val="24"/>
          <w:szCs w:val="24"/>
        </w:rPr>
      </w:pPr>
      <w:r w:rsidRPr="00761991">
        <w:rPr>
          <w:rFonts w:ascii="Times New Roman" w:hAnsi="Times New Roman"/>
          <w:sz w:val="24"/>
          <w:szCs w:val="24"/>
        </w:rPr>
        <w:t>3.Оценка работы студента над ВКР_______________________________________________</w:t>
      </w:r>
    </w:p>
    <w:p w:rsidR="009B1A23" w:rsidRPr="00761991" w:rsidRDefault="009B1A23" w:rsidP="00761991">
      <w:pPr>
        <w:pBdr>
          <w:bottom w:val="single" w:sz="12" w:space="9" w:color="auto"/>
        </w:pBdr>
        <w:spacing w:after="0"/>
        <w:jc w:val="both"/>
        <w:rPr>
          <w:rFonts w:ascii="Times New Roman" w:hAnsi="Times New Roman"/>
          <w:sz w:val="24"/>
          <w:szCs w:val="24"/>
        </w:rPr>
      </w:pPr>
      <w:r w:rsidRPr="00761991">
        <w:rPr>
          <w:rFonts w:ascii="Times New Roman" w:hAnsi="Times New Roman"/>
          <w:sz w:val="24"/>
          <w:szCs w:val="24"/>
        </w:rPr>
        <w:t>4. Оценка студента как специалиста:_____________________________________________</w:t>
      </w:r>
    </w:p>
    <w:p w:rsidR="009B1A23" w:rsidRPr="00761991" w:rsidRDefault="009B1A23" w:rsidP="00761991">
      <w:pPr>
        <w:pBdr>
          <w:bottom w:val="single" w:sz="12" w:space="9" w:color="auto"/>
        </w:pBdr>
        <w:spacing w:after="0"/>
        <w:jc w:val="both"/>
        <w:rPr>
          <w:rFonts w:ascii="Times New Roman" w:hAnsi="Times New Roman"/>
          <w:sz w:val="24"/>
          <w:szCs w:val="24"/>
        </w:rPr>
      </w:pP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r>
      <w:r w:rsidRPr="00761991">
        <w:rPr>
          <w:rFonts w:ascii="Times New Roman" w:hAnsi="Times New Roman"/>
          <w:sz w:val="24"/>
          <w:szCs w:val="24"/>
        </w:rPr>
        <w:softHyphen/>
        <w:t>_____________________________________________________________________________</w:t>
      </w:r>
    </w:p>
    <w:p w:rsidR="009B1A23" w:rsidRPr="00761991" w:rsidRDefault="009B1A23" w:rsidP="00761991">
      <w:pPr>
        <w:spacing w:after="0"/>
        <w:jc w:val="right"/>
        <w:rPr>
          <w:rFonts w:ascii="Times New Roman" w:hAnsi="Times New Roman"/>
          <w:sz w:val="24"/>
          <w:szCs w:val="24"/>
        </w:rPr>
      </w:pP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5. Общая характеристика студента:_______________________________________________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_____________________________________________________________________________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6. Замечание руководителя:_____________________________________________________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_____________________________________________________________________________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7. Заключение и оценка ВКР (соответствует или не соответствует предъявленным требованиям, оценка: отлично, хорошо, удовлетворительно):________________________________________________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8. Заключение о присвоении квалификации/степени (заслуживает или не заслуживает присвоения квалификации)________________________________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Должность, фамилия, имя, отчество, ученое звание, степень руководителя:_________________________________________________________________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_____________________________________________________________________________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Подпись руководителя_________________________________________________________</w:t>
      </w:r>
    </w:p>
    <w:p w:rsidR="009B1A23" w:rsidRPr="00761991" w:rsidRDefault="009B1A23" w:rsidP="00761991">
      <w:pPr>
        <w:spacing w:after="0"/>
        <w:jc w:val="both"/>
        <w:rPr>
          <w:rFonts w:ascii="Times New Roman" w:hAnsi="Times New Roman"/>
          <w:i/>
          <w:sz w:val="24"/>
          <w:szCs w:val="24"/>
        </w:rPr>
      </w:pPr>
      <w:r w:rsidRPr="00761991">
        <w:rPr>
          <w:rFonts w:ascii="Times New Roman" w:hAnsi="Times New Roman"/>
          <w:i/>
          <w:sz w:val="24"/>
          <w:szCs w:val="24"/>
        </w:rPr>
        <w:t>Дата «_____» ____________________20___г</w:t>
      </w:r>
    </w:p>
    <w:p w:rsidR="009B1A23" w:rsidRPr="00761991" w:rsidRDefault="009B1A23" w:rsidP="00761991">
      <w:pPr>
        <w:spacing w:after="0"/>
        <w:jc w:val="right"/>
        <w:rPr>
          <w:rFonts w:ascii="Times New Roman" w:hAnsi="Times New Roman"/>
          <w:bCs/>
          <w:sz w:val="24"/>
          <w:szCs w:val="24"/>
        </w:rPr>
      </w:pPr>
    </w:p>
    <w:p w:rsidR="009B1A23" w:rsidRPr="00761991" w:rsidRDefault="009B1A23" w:rsidP="00761991">
      <w:pPr>
        <w:spacing w:after="0"/>
        <w:jc w:val="right"/>
        <w:rPr>
          <w:rFonts w:ascii="Times New Roman" w:hAnsi="Times New Roman"/>
          <w:bCs/>
          <w:sz w:val="24"/>
          <w:szCs w:val="24"/>
        </w:rPr>
      </w:pPr>
    </w:p>
    <w:p w:rsidR="009B1A23" w:rsidRPr="00761991" w:rsidRDefault="009B1A23" w:rsidP="00761991">
      <w:pPr>
        <w:spacing w:after="0"/>
        <w:jc w:val="right"/>
        <w:rPr>
          <w:rFonts w:ascii="Times New Roman" w:hAnsi="Times New Roman"/>
          <w:bCs/>
          <w:sz w:val="24"/>
          <w:szCs w:val="24"/>
        </w:rPr>
      </w:pPr>
    </w:p>
    <w:p w:rsidR="009B1A23" w:rsidRPr="00761991" w:rsidRDefault="009B1A23" w:rsidP="00A35F0D">
      <w:pPr>
        <w:spacing w:after="0"/>
        <w:rPr>
          <w:rFonts w:ascii="Times New Roman" w:hAnsi="Times New Roman"/>
          <w:bCs/>
          <w:sz w:val="24"/>
          <w:szCs w:val="24"/>
        </w:rPr>
      </w:pPr>
    </w:p>
    <w:p w:rsidR="009B1A23" w:rsidRPr="00761991" w:rsidRDefault="009B1A23" w:rsidP="00761991">
      <w:pPr>
        <w:spacing w:after="0"/>
        <w:jc w:val="right"/>
        <w:rPr>
          <w:rFonts w:ascii="Times New Roman" w:hAnsi="Times New Roman"/>
          <w:bCs/>
          <w:sz w:val="24"/>
          <w:szCs w:val="24"/>
        </w:rPr>
      </w:pPr>
    </w:p>
    <w:p w:rsidR="009B1A23" w:rsidRPr="00761991" w:rsidRDefault="00A35F0D" w:rsidP="00761991">
      <w:pPr>
        <w:spacing w:after="0"/>
        <w:jc w:val="right"/>
        <w:rPr>
          <w:rFonts w:ascii="Times New Roman" w:hAnsi="Times New Roman"/>
          <w:bCs/>
          <w:sz w:val="24"/>
          <w:szCs w:val="24"/>
        </w:rPr>
      </w:pPr>
      <w:r>
        <w:rPr>
          <w:rFonts w:ascii="Times New Roman" w:hAnsi="Times New Roman"/>
          <w:bCs/>
          <w:sz w:val="24"/>
          <w:szCs w:val="24"/>
        </w:rPr>
        <w:lastRenderedPageBreak/>
        <w:t>Приложение 4</w:t>
      </w:r>
      <w:r w:rsidR="009B1A23" w:rsidRPr="00761991">
        <w:rPr>
          <w:rFonts w:ascii="Times New Roman" w:hAnsi="Times New Roman"/>
          <w:bCs/>
          <w:sz w:val="24"/>
          <w:szCs w:val="24"/>
        </w:rPr>
        <w:t>.</w:t>
      </w:r>
    </w:p>
    <w:p w:rsidR="009B1A23" w:rsidRPr="00761991" w:rsidRDefault="009B1A23" w:rsidP="00761991">
      <w:pPr>
        <w:spacing w:after="0"/>
        <w:jc w:val="center"/>
        <w:rPr>
          <w:rFonts w:ascii="Times New Roman" w:hAnsi="Times New Roman"/>
          <w:bCs/>
          <w:sz w:val="24"/>
          <w:szCs w:val="24"/>
        </w:rPr>
      </w:pP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МИНИСТЕРСТВО СЕЛЬСКОГО ХОЗЯЙСТВА РОССИЙСКОЙ ФЕДЕРАЦИИ </w:t>
      </w: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ФЕДЕРАЛЬНОЕ ГОСУДАРСТВЕННОЕ БЮДЖЕТНОЕ ОБРАЗОВАТЕЛЬНОЕ УЧРЕЖДЕНИЕ ВЫСШЕГО  ОБРАЗОВАНИЯ </w:t>
      </w:r>
    </w:p>
    <w:p w:rsidR="009B1A23" w:rsidRPr="00A35F0D" w:rsidRDefault="009B1A23" w:rsidP="00A35F0D">
      <w:pPr>
        <w:spacing w:after="0"/>
        <w:jc w:val="center"/>
        <w:rPr>
          <w:rFonts w:ascii="Times New Roman" w:hAnsi="Times New Roman"/>
          <w:bCs/>
        </w:rPr>
      </w:pPr>
      <w:r w:rsidRPr="00761991">
        <w:rPr>
          <w:rFonts w:ascii="Times New Roman" w:hAnsi="Times New Roman"/>
          <w:bCs/>
        </w:rPr>
        <w:t>СТАВРОПОЛЬСКИЙ ГОСУДАРСТВЕННЫЙ АГРАРНЫЙ УНИВЕРСИТЕТ</w:t>
      </w:r>
    </w:p>
    <w:p w:rsidR="009B1A23" w:rsidRPr="00761991" w:rsidRDefault="009B1A23" w:rsidP="00761991">
      <w:pPr>
        <w:spacing w:after="0"/>
        <w:jc w:val="center"/>
        <w:rPr>
          <w:rFonts w:ascii="Times New Roman" w:hAnsi="Times New Roman"/>
          <w:b/>
          <w:sz w:val="24"/>
          <w:szCs w:val="24"/>
        </w:rPr>
      </w:pPr>
    </w:p>
    <w:p w:rsidR="009B1A23" w:rsidRPr="00761991" w:rsidRDefault="009B1A23" w:rsidP="00761991">
      <w:pPr>
        <w:spacing w:after="0"/>
        <w:jc w:val="center"/>
        <w:rPr>
          <w:rFonts w:ascii="Times New Roman" w:hAnsi="Times New Roman"/>
          <w:b/>
          <w:sz w:val="24"/>
          <w:szCs w:val="24"/>
        </w:rPr>
      </w:pPr>
    </w:p>
    <w:p w:rsidR="009B1A23" w:rsidRPr="00761991" w:rsidRDefault="009B1A23" w:rsidP="00761991">
      <w:pPr>
        <w:spacing w:after="0"/>
        <w:jc w:val="center"/>
        <w:rPr>
          <w:rFonts w:ascii="Times New Roman" w:hAnsi="Times New Roman"/>
          <w:sz w:val="24"/>
          <w:szCs w:val="24"/>
        </w:rPr>
      </w:pPr>
      <w:r w:rsidRPr="00761991">
        <w:rPr>
          <w:rFonts w:ascii="Times New Roman" w:hAnsi="Times New Roman"/>
          <w:b/>
          <w:sz w:val="24"/>
          <w:szCs w:val="24"/>
        </w:rPr>
        <w:t>Рецензия на ВКР</w:t>
      </w:r>
      <w:r w:rsidR="00A35F0D">
        <w:rPr>
          <w:rFonts w:ascii="Times New Roman" w:hAnsi="Times New Roman"/>
          <w:sz w:val="24"/>
          <w:szCs w:val="24"/>
        </w:rPr>
        <w:t xml:space="preserve"> студен</w:t>
      </w:r>
      <w:r w:rsidRPr="00761991">
        <w:rPr>
          <w:rFonts w:ascii="Times New Roman" w:hAnsi="Times New Roman"/>
          <w:sz w:val="24"/>
          <w:szCs w:val="24"/>
        </w:rPr>
        <w:t>та__________________________</w:t>
      </w:r>
      <w:r w:rsidR="00A35F0D">
        <w:rPr>
          <w:rFonts w:ascii="Times New Roman" w:hAnsi="Times New Roman"/>
          <w:sz w:val="24"/>
          <w:szCs w:val="24"/>
        </w:rPr>
        <w:t>______________________________</w:t>
      </w:r>
    </w:p>
    <w:p w:rsidR="009B1A23" w:rsidRPr="00761991" w:rsidRDefault="009B1A23" w:rsidP="00761991">
      <w:pPr>
        <w:spacing w:after="0"/>
        <w:jc w:val="center"/>
        <w:rPr>
          <w:rFonts w:ascii="Times New Roman" w:hAnsi="Times New Roman"/>
          <w:sz w:val="24"/>
          <w:szCs w:val="24"/>
        </w:rPr>
      </w:pPr>
      <w:r w:rsidRPr="00761991">
        <w:rPr>
          <w:rFonts w:ascii="Times New Roman" w:hAnsi="Times New Roman"/>
          <w:sz w:val="24"/>
          <w:szCs w:val="24"/>
        </w:rPr>
        <w:t>ФИО студента, специальность/ направление 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Группа ________________ Форма обучения ____________________</w:t>
      </w: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1.Тема ВКР       __________________________________________________________________________________________________________________________________________________________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2. Заключение о степени соответствия темы и содержания ВКР заданию 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3.Краткая общая характеристика выполненной ВКР (по разделам ВК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4. Степень использования студентом последних достижений науки и техники, Интернет-технологий, периодических изданий</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__________________________________________________________________________________________________________________________________________________________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5.  Достоинства ВКР___________________________________________________________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_____________________________________________________________________________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6.Основные недостатки работы__________________________________________________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7. Заключение и оценка ВКР (соответствует или не соответствует предъявляемым требованиям, оценка: отлично, хорошо, удовлетворительно)______________________________________________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8. Заключение (рекомендация) о присвоении квалификации / степени (заслуживает или не заслуживает присвоения квалификации / степени)________________________________________________________________________________________________________________________________________________________________________________________________________________________________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Должность, фамилия, имя отчество, ученое звание, степень рецензента:______________________________________________</w:t>
      </w:r>
    </w:p>
    <w:p w:rsidR="009B1A23" w:rsidRPr="00761991" w:rsidRDefault="009B1A23" w:rsidP="00761991">
      <w:pPr>
        <w:spacing w:after="0"/>
        <w:jc w:val="both"/>
        <w:rPr>
          <w:rFonts w:ascii="Times New Roman" w:hAnsi="Times New Roman"/>
          <w:sz w:val="24"/>
          <w:szCs w:val="24"/>
        </w:rPr>
      </w:pP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 xml:space="preserve"> Подпись рецензента_______________________________________</w:t>
      </w:r>
    </w:p>
    <w:p w:rsidR="009B1A23" w:rsidRPr="00761991" w:rsidRDefault="009B1A23" w:rsidP="00761991">
      <w:pPr>
        <w:spacing w:after="0"/>
        <w:jc w:val="both"/>
        <w:rPr>
          <w:rFonts w:ascii="Times New Roman" w:hAnsi="Times New Roman"/>
          <w:sz w:val="24"/>
          <w:szCs w:val="24"/>
        </w:rPr>
      </w:pPr>
    </w:p>
    <w:p w:rsidR="009B1A23" w:rsidRPr="00761991" w:rsidRDefault="009B1A23" w:rsidP="00A35F0D">
      <w:pPr>
        <w:spacing w:after="0"/>
        <w:jc w:val="center"/>
        <w:rPr>
          <w:rFonts w:ascii="Times New Roman" w:hAnsi="Times New Roman"/>
          <w:sz w:val="24"/>
          <w:szCs w:val="24"/>
        </w:rPr>
      </w:pPr>
      <w:r w:rsidRPr="00761991">
        <w:rPr>
          <w:rFonts w:ascii="Times New Roman" w:hAnsi="Times New Roman"/>
          <w:sz w:val="24"/>
          <w:szCs w:val="24"/>
        </w:rPr>
        <w:t>Дата «_____»____________________20____г.</w:t>
      </w:r>
    </w:p>
    <w:p w:rsidR="009B1A23" w:rsidRPr="00761991" w:rsidRDefault="00A35F0D" w:rsidP="00761991">
      <w:pPr>
        <w:spacing w:after="0"/>
        <w:jc w:val="right"/>
        <w:rPr>
          <w:rFonts w:ascii="Times New Roman" w:hAnsi="Times New Roman"/>
          <w:sz w:val="24"/>
          <w:szCs w:val="24"/>
        </w:rPr>
      </w:pPr>
      <w:r>
        <w:rPr>
          <w:rFonts w:ascii="Times New Roman" w:hAnsi="Times New Roman"/>
          <w:sz w:val="24"/>
          <w:szCs w:val="24"/>
        </w:rPr>
        <w:lastRenderedPageBreak/>
        <w:t>Приложение 5</w:t>
      </w:r>
      <w:r w:rsidR="009B1A23" w:rsidRPr="00761991">
        <w:rPr>
          <w:rFonts w:ascii="Times New Roman" w:hAnsi="Times New Roman"/>
          <w:sz w:val="24"/>
          <w:szCs w:val="24"/>
        </w:rPr>
        <w:t>.</w:t>
      </w: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МИНИСТЕРСТВО СЕЛЬСКОГО ХОЗЯЙСТВА РОССИЙСКОЙ ФЕДЕРАЦИИ </w:t>
      </w: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ФЕДЕРАЛЬНОЕ ГОСУДАРСТВЕННОЕ БЮДЖЕТНОЕ ОБРАЗОВАТЕЛЬНОЕ УЧРЕЖДЕНИЕ ВЫСШЕГО  ОБРАЗОВАНИЯ </w:t>
      </w:r>
    </w:p>
    <w:p w:rsidR="009B1A23" w:rsidRPr="00761991" w:rsidRDefault="009B1A23" w:rsidP="00761991">
      <w:pPr>
        <w:spacing w:after="0"/>
        <w:jc w:val="center"/>
        <w:rPr>
          <w:rFonts w:ascii="Times New Roman" w:hAnsi="Times New Roman"/>
          <w:bCs/>
        </w:rPr>
      </w:pPr>
      <w:r w:rsidRPr="00761991">
        <w:rPr>
          <w:rFonts w:ascii="Times New Roman" w:hAnsi="Times New Roman"/>
          <w:bCs/>
        </w:rPr>
        <w:t>СТАВРОПОЛЬСКИЙ ГОСУДАРСТВЕННЫЙ АГРАРНЫЙ УНИВЕРСИТЕТ</w:t>
      </w:r>
    </w:p>
    <w:p w:rsidR="009B1A23" w:rsidRPr="00761991" w:rsidRDefault="009B1A23" w:rsidP="00761991">
      <w:pPr>
        <w:spacing w:after="0"/>
        <w:jc w:val="right"/>
        <w:rPr>
          <w:rFonts w:ascii="Times New Roman" w:hAnsi="Times New Roman"/>
          <w:noProof/>
          <w:sz w:val="24"/>
          <w:szCs w:val="24"/>
        </w:rPr>
      </w:pPr>
    </w:p>
    <w:p w:rsidR="009B1A23" w:rsidRPr="00761991" w:rsidRDefault="009B1A23" w:rsidP="00761991">
      <w:pPr>
        <w:spacing w:after="0"/>
        <w:rPr>
          <w:rFonts w:ascii="Times New Roman" w:hAnsi="Times New Roman"/>
          <w:sz w:val="24"/>
          <w:szCs w:val="24"/>
        </w:rPr>
      </w:pP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Факультет ____________________________________</w:t>
      </w: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Кафедра ______________________________________</w:t>
      </w:r>
    </w:p>
    <w:p w:rsidR="009B1A23" w:rsidRPr="00761991" w:rsidRDefault="009B1A23" w:rsidP="00761991">
      <w:pPr>
        <w:spacing w:after="0"/>
        <w:rPr>
          <w:rFonts w:ascii="Times New Roman" w:hAnsi="Times New Roman"/>
          <w:sz w:val="24"/>
          <w:szCs w:val="24"/>
        </w:rPr>
      </w:pPr>
    </w:p>
    <w:p w:rsidR="009B1A23" w:rsidRPr="00761991" w:rsidRDefault="009B1A23" w:rsidP="00761991">
      <w:pPr>
        <w:spacing w:after="0"/>
        <w:rPr>
          <w:rFonts w:ascii="Times New Roman" w:hAnsi="Times New Roman"/>
          <w:sz w:val="24"/>
          <w:szCs w:val="24"/>
        </w:rPr>
      </w:pPr>
    </w:p>
    <w:p w:rsidR="009B1A23" w:rsidRPr="00761991" w:rsidRDefault="009B1A23" w:rsidP="00761991">
      <w:pPr>
        <w:spacing w:after="0"/>
        <w:jc w:val="center"/>
        <w:rPr>
          <w:rFonts w:ascii="Times New Roman" w:hAnsi="Times New Roman"/>
          <w:b/>
          <w:sz w:val="24"/>
          <w:szCs w:val="24"/>
        </w:rPr>
      </w:pPr>
      <w:r w:rsidRPr="00761991">
        <w:rPr>
          <w:rFonts w:ascii="Times New Roman" w:hAnsi="Times New Roman"/>
          <w:b/>
          <w:sz w:val="24"/>
          <w:szCs w:val="24"/>
        </w:rPr>
        <w:t xml:space="preserve">ЗАКЛЮЧЕНИЕ </w:t>
      </w:r>
    </w:p>
    <w:p w:rsidR="009B1A23" w:rsidRPr="00761991" w:rsidRDefault="009B1A23" w:rsidP="00761991">
      <w:pPr>
        <w:spacing w:after="0"/>
        <w:jc w:val="center"/>
        <w:rPr>
          <w:rFonts w:ascii="Times New Roman" w:hAnsi="Times New Roman"/>
          <w:b/>
          <w:sz w:val="24"/>
          <w:szCs w:val="24"/>
        </w:rPr>
      </w:pPr>
      <w:r w:rsidRPr="00761991">
        <w:rPr>
          <w:rFonts w:ascii="Times New Roman" w:hAnsi="Times New Roman"/>
          <w:b/>
          <w:sz w:val="24"/>
          <w:szCs w:val="24"/>
        </w:rPr>
        <w:t>о степени оригинальности выпускной квалификационной работы</w:t>
      </w:r>
    </w:p>
    <w:p w:rsidR="009B1A23" w:rsidRPr="00761991" w:rsidRDefault="009B1A23" w:rsidP="00761991">
      <w:pPr>
        <w:spacing w:after="0"/>
        <w:rPr>
          <w:rFonts w:ascii="Times New Roman" w:hAnsi="Times New Roman"/>
          <w:sz w:val="24"/>
          <w:szCs w:val="24"/>
        </w:rPr>
      </w:pP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Выпускная квалификационная работа (указать вид работы – бакалаврская работа, дипломная работа (проект), магистерская диссертация (работа)) обучающегося ________________________________</w:t>
      </w:r>
    </w:p>
    <w:p w:rsidR="009B1A23" w:rsidRPr="00761991" w:rsidRDefault="009B1A23" w:rsidP="00761991">
      <w:pPr>
        <w:spacing w:after="0"/>
        <w:jc w:val="center"/>
        <w:rPr>
          <w:rFonts w:ascii="Times New Roman" w:hAnsi="Times New Roman"/>
          <w:sz w:val="16"/>
          <w:szCs w:val="16"/>
        </w:rPr>
      </w:pPr>
      <w:r w:rsidRPr="00761991">
        <w:rPr>
          <w:rFonts w:ascii="Times New Roman" w:hAnsi="Times New Roman"/>
          <w:sz w:val="16"/>
          <w:szCs w:val="16"/>
        </w:rPr>
        <w:t xml:space="preserve">                                                                                                                                  (Ф.И.О. полностью)</w:t>
      </w: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______ курса ________ группы, на тему «_______________________________________________</w:t>
      </w: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___________________________________________________________________________________</w:t>
      </w: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___________________________________________________________________________________</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 xml:space="preserve">В соответствии с п.п. 1.12, 1.14, 1.15 Положения о выполнении и защите выпускных квалификационных работ в ФГБОУ ВО Ставропольский ГАУ» </w:t>
      </w:r>
      <w:r w:rsidRPr="00761991">
        <w:rPr>
          <w:rFonts w:ascii="Times New Roman" w:hAnsi="Times New Roman"/>
          <w:b/>
          <w:sz w:val="24"/>
          <w:szCs w:val="24"/>
        </w:rPr>
        <w:t xml:space="preserve">прошла </w:t>
      </w:r>
      <w:r w:rsidRPr="00761991">
        <w:rPr>
          <w:rFonts w:ascii="Times New Roman" w:hAnsi="Times New Roman"/>
          <w:sz w:val="24"/>
          <w:szCs w:val="24"/>
        </w:rPr>
        <w:t xml:space="preserve">автоматизированный анализ а системе «Антиплагиат.СтГАУ», </w:t>
      </w:r>
      <w:r w:rsidRPr="00761991">
        <w:rPr>
          <w:rFonts w:ascii="Times New Roman" w:hAnsi="Times New Roman"/>
          <w:b/>
          <w:sz w:val="24"/>
          <w:szCs w:val="24"/>
        </w:rPr>
        <w:t xml:space="preserve">сохранена </w:t>
      </w:r>
      <w:r w:rsidRPr="00761991">
        <w:rPr>
          <w:rFonts w:ascii="Times New Roman" w:hAnsi="Times New Roman"/>
          <w:sz w:val="24"/>
          <w:szCs w:val="24"/>
        </w:rPr>
        <w:t xml:space="preserve">в электронной информационно-образовательной среде университета и </w:t>
      </w:r>
      <w:r w:rsidRPr="00761991">
        <w:rPr>
          <w:rFonts w:ascii="Times New Roman" w:hAnsi="Times New Roman"/>
          <w:b/>
          <w:sz w:val="24"/>
          <w:szCs w:val="24"/>
        </w:rPr>
        <w:t xml:space="preserve">загружена </w:t>
      </w:r>
      <w:r w:rsidRPr="00761991">
        <w:rPr>
          <w:rFonts w:ascii="Times New Roman" w:hAnsi="Times New Roman"/>
          <w:sz w:val="24"/>
          <w:szCs w:val="24"/>
        </w:rPr>
        <w:t>в электронно-библиотечную систему университета.</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Доля авторского текста (оригинальности) в результате автоматизированной проверки составила «_________ %».</w:t>
      </w:r>
    </w:p>
    <w:p w:rsidR="009B1A23" w:rsidRPr="00761991" w:rsidRDefault="009B1A23" w:rsidP="00761991">
      <w:pPr>
        <w:spacing w:after="0"/>
        <w:jc w:val="both"/>
        <w:rPr>
          <w:rFonts w:ascii="Times New Roman" w:hAnsi="Times New Roman"/>
          <w:sz w:val="24"/>
          <w:szCs w:val="24"/>
        </w:rPr>
      </w:pPr>
      <w:r w:rsidRPr="00761991">
        <w:rPr>
          <w:rFonts w:ascii="Times New Roman" w:hAnsi="Times New Roman"/>
          <w:sz w:val="24"/>
          <w:szCs w:val="24"/>
        </w:rPr>
        <w:t>Анализ результата автоматизированной проверки системой «Антиплагиат.СтГАУ» и мнение руководителя ВКР о достоверности, фактической доле оригинального текста и степени самостоятельности обучающегося при написании работы:</w:t>
      </w: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601B">
        <w:rPr>
          <w:rFonts w:ascii="Times New Roman" w:hAnsi="Times New Roman"/>
          <w:sz w:val="24"/>
          <w:szCs w:val="24"/>
        </w:rPr>
        <w:t>________________</w:t>
      </w:r>
    </w:p>
    <w:p w:rsidR="009B1A23" w:rsidRPr="00761991" w:rsidRDefault="009B1A23" w:rsidP="00761991">
      <w:pPr>
        <w:spacing w:after="0"/>
        <w:rPr>
          <w:rFonts w:ascii="Times New Roman" w:hAnsi="Times New Roman"/>
          <w:sz w:val="24"/>
          <w:szCs w:val="24"/>
        </w:rPr>
      </w:pPr>
    </w:p>
    <w:p w:rsidR="009B1A23" w:rsidRPr="00761991" w:rsidRDefault="009B1A23" w:rsidP="00761991">
      <w:pPr>
        <w:spacing w:after="0"/>
        <w:rPr>
          <w:rFonts w:ascii="Times New Roman" w:hAnsi="Times New Roman"/>
          <w:sz w:val="24"/>
          <w:szCs w:val="24"/>
        </w:rPr>
      </w:pP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Руководитель ВКР ________________________________________________________________</w:t>
      </w:r>
    </w:p>
    <w:p w:rsidR="009B1A23" w:rsidRPr="00761991" w:rsidRDefault="009B1A23" w:rsidP="00761991">
      <w:pPr>
        <w:spacing w:after="0"/>
        <w:jc w:val="center"/>
        <w:rPr>
          <w:rFonts w:ascii="Times New Roman" w:hAnsi="Times New Roman"/>
          <w:sz w:val="16"/>
          <w:szCs w:val="16"/>
        </w:rPr>
      </w:pPr>
      <w:r w:rsidRPr="00761991">
        <w:rPr>
          <w:rFonts w:ascii="Times New Roman" w:hAnsi="Times New Roman"/>
          <w:sz w:val="16"/>
          <w:szCs w:val="16"/>
        </w:rPr>
        <w:t>(уч.степень, должность, Фамилия И.О.)</w:t>
      </w:r>
    </w:p>
    <w:p w:rsidR="009B1A23" w:rsidRPr="00761991" w:rsidRDefault="009B1A23" w:rsidP="00761991">
      <w:pPr>
        <w:spacing w:after="0"/>
        <w:rPr>
          <w:rFonts w:ascii="Times New Roman" w:hAnsi="Times New Roman"/>
          <w:sz w:val="24"/>
          <w:szCs w:val="24"/>
        </w:rPr>
      </w:pPr>
      <w:r w:rsidRPr="00761991">
        <w:rPr>
          <w:rFonts w:ascii="Times New Roman" w:hAnsi="Times New Roman"/>
          <w:sz w:val="24"/>
          <w:szCs w:val="24"/>
        </w:rPr>
        <w:t xml:space="preserve">                                                    </w:t>
      </w:r>
    </w:p>
    <w:p w:rsidR="009B1A23" w:rsidRPr="00761991" w:rsidRDefault="009B1A23" w:rsidP="00761991">
      <w:pPr>
        <w:spacing w:after="0"/>
        <w:jc w:val="right"/>
        <w:rPr>
          <w:rFonts w:ascii="Times New Roman" w:hAnsi="Times New Roman"/>
          <w:sz w:val="24"/>
          <w:szCs w:val="24"/>
        </w:rPr>
      </w:pPr>
      <w:r w:rsidRPr="00761991">
        <w:rPr>
          <w:rFonts w:ascii="Times New Roman" w:hAnsi="Times New Roman"/>
          <w:sz w:val="24"/>
          <w:szCs w:val="24"/>
        </w:rPr>
        <w:t xml:space="preserve">  «______» _______________ 20__ г. ________________</w:t>
      </w:r>
    </w:p>
    <w:p w:rsidR="009B1A23" w:rsidRPr="0040601B" w:rsidRDefault="009B1A23" w:rsidP="0040601B">
      <w:pPr>
        <w:spacing w:after="0"/>
        <w:jc w:val="center"/>
        <w:rPr>
          <w:rFonts w:ascii="Times New Roman" w:hAnsi="Times New Roman"/>
          <w:sz w:val="16"/>
          <w:szCs w:val="16"/>
        </w:rPr>
      </w:pPr>
      <w:r w:rsidRPr="00761991">
        <w:rPr>
          <w:rFonts w:ascii="Times New Roman" w:hAnsi="Times New Roman"/>
          <w:sz w:val="16"/>
          <w:szCs w:val="16"/>
        </w:rPr>
        <w:t xml:space="preserve">                                                                                                                                                                                        (Подпись)</w:t>
      </w:r>
    </w:p>
    <w:p w:rsidR="009B1A23" w:rsidRPr="00761991" w:rsidRDefault="009B1A23" w:rsidP="00761991">
      <w:pPr>
        <w:spacing w:after="0"/>
        <w:jc w:val="right"/>
        <w:rPr>
          <w:rFonts w:ascii="Times New Roman" w:hAnsi="Times New Roman"/>
          <w:sz w:val="24"/>
          <w:szCs w:val="24"/>
        </w:rPr>
      </w:pPr>
    </w:p>
    <w:p w:rsidR="009B1A23" w:rsidRPr="00761991" w:rsidRDefault="009B1A23" w:rsidP="00761991">
      <w:pPr>
        <w:spacing w:after="0"/>
        <w:jc w:val="right"/>
        <w:rPr>
          <w:rFonts w:ascii="Times New Roman" w:hAnsi="Times New Roman"/>
          <w:sz w:val="24"/>
          <w:szCs w:val="24"/>
        </w:rPr>
      </w:pPr>
      <w:r w:rsidRPr="00761991">
        <w:rPr>
          <w:rFonts w:ascii="Times New Roman" w:hAnsi="Times New Roman"/>
          <w:sz w:val="24"/>
          <w:szCs w:val="24"/>
        </w:rPr>
        <w:t>Приложен</w:t>
      </w:r>
      <w:r w:rsidR="0040601B">
        <w:rPr>
          <w:rFonts w:ascii="Times New Roman" w:hAnsi="Times New Roman"/>
          <w:sz w:val="24"/>
          <w:szCs w:val="24"/>
        </w:rPr>
        <w:t>ие 6</w:t>
      </w:r>
    </w:p>
    <w:p w:rsidR="009B1A23" w:rsidRPr="00761991" w:rsidRDefault="009B1A23" w:rsidP="00761991">
      <w:pPr>
        <w:pStyle w:val="21"/>
        <w:tabs>
          <w:tab w:val="left" w:pos="1133"/>
        </w:tabs>
        <w:spacing w:line="240" w:lineRule="auto"/>
        <w:rPr>
          <w:rFonts w:ascii="Times New Roman" w:hAnsi="Times New Roman" w:cs="Times New Roman"/>
          <w:sz w:val="24"/>
          <w:szCs w:val="24"/>
          <w:lang w:eastAsia="ru-RU"/>
        </w:rPr>
      </w:pP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МИНИСТЕРСТВО СЕЛЬСКОГО ХОЗЯЙСТВА РОССИЙСКОЙ ФЕДЕРАЦИИ </w:t>
      </w:r>
    </w:p>
    <w:p w:rsidR="009B1A23" w:rsidRPr="00761991" w:rsidRDefault="009B1A23" w:rsidP="00761991">
      <w:pPr>
        <w:spacing w:after="0"/>
        <w:jc w:val="center"/>
        <w:rPr>
          <w:rFonts w:ascii="Times New Roman" w:hAnsi="Times New Roman"/>
          <w:bCs/>
        </w:rPr>
      </w:pPr>
      <w:r w:rsidRPr="00761991">
        <w:rPr>
          <w:rFonts w:ascii="Times New Roman" w:hAnsi="Times New Roman"/>
          <w:bCs/>
        </w:rPr>
        <w:t xml:space="preserve">ФЕДЕРАЛЬНОЕ ГОСУДАРСТВЕННОЕ БЮДЖЕТНОЕ ОБРАЗОВАТЕЛЬНОЕ УЧРЕЖДЕНИЕ ВЫСШЕГО  ОБРАЗОВАНИЯ </w:t>
      </w:r>
    </w:p>
    <w:p w:rsidR="009B1A23" w:rsidRPr="00761991" w:rsidRDefault="009B1A23" w:rsidP="00761991">
      <w:pPr>
        <w:spacing w:after="0"/>
        <w:jc w:val="center"/>
        <w:rPr>
          <w:rFonts w:ascii="Times New Roman" w:hAnsi="Times New Roman"/>
          <w:bCs/>
        </w:rPr>
      </w:pPr>
      <w:r w:rsidRPr="00761991">
        <w:rPr>
          <w:rFonts w:ascii="Times New Roman" w:hAnsi="Times New Roman"/>
          <w:bCs/>
        </w:rPr>
        <w:t>СТАВРОПОЛЬСКИЙ ГОСУДАРСТВЕННЫЙ АГРАРНЫЙ УНИВЕРСИТЕТ</w:t>
      </w:r>
    </w:p>
    <w:p w:rsidR="009B1A23" w:rsidRPr="00761991" w:rsidRDefault="009B1A23" w:rsidP="00761991">
      <w:pPr>
        <w:pStyle w:val="21"/>
        <w:tabs>
          <w:tab w:val="left" w:pos="1133"/>
        </w:tabs>
        <w:spacing w:line="240" w:lineRule="auto"/>
        <w:ind w:firstLine="709"/>
        <w:jc w:val="center"/>
        <w:rPr>
          <w:rFonts w:ascii="Times New Roman" w:hAnsi="Times New Roman" w:cs="Times New Roman"/>
          <w:sz w:val="28"/>
          <w:szCs w:val="28"/>
          <w:lang w:eastAsia="ru-RU"/>
        </w:rPr>
      </w:pPr>
    </w:p>
    <w:p w:rsidR="009B1A23" w:rsidRPr="00761991" w:rsidRDefault="009B1A23" w:rsidP="00761991">
      <w:pPr>
        <w:pStyle w:val="21"/>
        <w:tabs>
          <w:tab w:val="left" w:pos="1133"/>
        </w:tabs>
        <w:spacing w:line="240" w:lineRule="auto"/>
        <w:ind w:firstLine="709"/>
        <w:jc w:val="center"/>
        <w:rPr>
          <w:rFonts w:ascii="Times New Roman" w:hAnsi="Times New Roman" w:cs="Times New Roman"/>
          <w:sz w:val="24"/>
          <w:szCs w:val="24"/>
          <w:lang w:eastAsia="ru-RU"/>
        </w:rPr>
      </w:pPr>
      <w:r w:rsidRPr="00761991">
        <w:rPr>
          <w:rFonts w:ascii="Times New Roman" w:hAnsi="Times New Roman" w:cs="Times New Roman"/>
          <w:sz w:val="24"/>
          <w:szCs w:val="24"/>
          <w:lang w:eastAsia="ru-RU"/>
        </w:rPr>
        <w:t>ПРЕДСЕДАТЕЛЮ ГОСУДАРСТВЕННОЙ ЭКЗАМЕНАЦИОННОЙ КОМИССИИ</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p>
    <w:p w:rsidR="009B1A23" w:rsidRPr="00761991" w:rsidRDefault="009B1A23" w:rsidP="00761991">
      <w:pPr>
        <w:pStyle w:val="21"/>
        <w:tabs>
          <w:tab w:val="left" w:pos="1133"/>
        </w:tabs>
        <w:spacing w:line="240" w:lineRule="auto"/>
        <w:ind w:firstLine="709"/>
        <w:jc w:val="center"/>
        <w:rPr>
          <w:rFonts w:ascii="Times New Roman" w:hAnsi="Times New Roman" w:cs="Times New Roman"/>
          <w:sz w:val="24"/>
          <w:szCs w:val="24"/>
          <w:lang w:eastAsia="ru-RU"/>
        </w:rPr>
      </w:pPr>
      <w:r w:rsidRPr="00761991">
        <w:rPr>
          <w:rFonts w:ascii="Times New Roman" w:hAnsi="Times New Roman" w:cs="Times New Roman"/>
          <w:sz w:val="24"/>
          <w:szCs w:val="24"/>
          <w:lang w:eastAsia="ru-RU"/>
        </w:rPr>
        <w:t>СПРАВКА ОБ УСПЕВАЕМОСТИ</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Обучающийся_________________ за время обучения на факультете_________________</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_____________________________________________________________________________ с 20__ по 20__г.г. полностью выполнил учебный план направления подготовки/специальности ____________________________________________________ со следующими оценками: отлично_____%, хорошо______%, удовлетворительно________%. Государственный экзамен сдан с оценкой ______________________ (протокол ГЭК № _____ от _______________ 20___г.)</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p>
    <w:p w:rsidR="009B1A23" w:rsidRPr="00761991" w:rsidRDefault="009B1A23" w:rsidP="00761991">
      <w:pPr>
        <w:pStyle w:val="21"/>
        <w:tabs>
          <w:tab w:val="left" w:pos="1133"/>
        </w:tabs>
        <w:spacing w:line="240" w:lineRule="auto"/>
        <w:ind w:firstLine="709"/>
        <w:jc w:val="right"/>
        <w:rPr>
          <w:rFonts w:ascii="Times New Roman" w:hAnsi="Times New Roman" w:cs="Times New Roman"/>
          <w:sz w:val="24"/>
          <w:szCs w:val="24"/>
          <w:lang w:eastAsia="ru-RU"/>
        </w:rPr>
      </w:pPr>
      <w:r w:rsidRPr="00761991">
        <w:rPr>
          <w:rFonts w:ascii="Times New Roman" w:hAnsi="Times New Roman" w:cs="Times New Roman"/>
          <w:sz w:val="24"/>
          <w:szCs w:val="24"/>
          <w:lang w:eastAsia="ru-RU"/>
        </w:rPr>
        <w:t>Методист (секретарь) факультета_________________________</w:t>
      </w:r>
    </w:p>
    <w:p w:rsidR="009B1A23" w:rsidRPr="00761991" w:rsidRDefault="009B1A23" w:rsidP="00761991">
      <w:pPr>
        <w:pStyle w:val="21"/>
        <w:tabs>
          <w:tab w:val="left" w:pos="1133"/>
        </w:tabs>
        <w:spacing w:line="240" w:lineRule="auto"/>
        <w:jc w:val="both"/>
        <w:rPr>
          <w:rFonts w:ascii="Times New Roman" w:hAnsi="Times New Roman" w:cs="Times New Roman"/>
          <w:sz w:val="24"/>
          <w:szCs w:val="24"/>
          <w:lang w:eastAsia="ru-RU"/>
        </w:rPr>
      </w:pPr>
    </w:p>
    <w:p w:rsidR="009B1A23" w:rsidRPr="00761991" w:rsidRDefault="009B1A23" w:rsidP="00761991">
      <w:pPr>
        <w:pStyle w:val="21"/>
        <w:tabs>
          <w:tab w:val="left" w:pos="1133"/>
        </w:tabs>
        <w:spacing w:line="240" w:lineRule="auto"/>
        <w:ind w:firstLine="709"/>
        <w:jc w:val="center"/>
        <w:rPr>
          <w:rFonts w:ascii="Times New Roman" w:hAnsi="Times New Roman" w:cs="Times New Roman"/>
          <w:sz w:val="24"/>
          <w:szCs w:val="24"/>
          <w:lang w:eastAsia="ru-RU"/>
        </w:rPr>
      </w:pPr>
      <w:r w:rsidRPr="00761991">
        <w:rPr>
          <w:rFonts w:ascii="Times New Roman" w:hAnsi="Times New Roman" w:cs="Times New Roman"/>
          <w:sz w:val="24"/>
          <w:szCs w:val="24"/>
          <w:lang w:eastAsia="ru-RU"/>
        </w:rPr>
        <w:t>ЗАКЛЮЧЕНИЕ КАФЕДРЫ О ГОТОВНОСТИ ВЫПУСКНОЙ КВАЛИФИКАЦИОННОЙ РАБОТЫ К ЗАЩИТЕ</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 xml:space="preserve">Выпускная квалификационная работа соответствует требованиям, предъявляемым к её выполнению. Содержание выпускной квалификационной работы полностью раскрывает заявленную тему. Выпускная квалификационная работа, выполненная обучающимся ___________, рекомендована кафедрой _________________________ к защите. </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p>
    <w:p w:rsidR="009B1A23" w:rsidRPr="00761991" w:rsidRDefault="009B1A23" w:rsidP="00761991">
      <w:pPr>
        <w:pStyle w:val="21"/>
        <w:shd w:val="clear" w:color="auto" w:fill="auto"/>
        <w:tabs>
          <w:tab w:val="left" w:pos="1133"/>
        </w:tabs>
        <w:spacing w:line="240" w:lineRule="auto"/>
        <w:ind w:firstLine="709"/>
        <w:jc w:val="both"/>
        <w:rPr>
          <w:rFonts w:ascii="Times New Roman" w:hAnsi="Times New Roman" w:cs="Times New Roman"/>
          <w:sz w:val="24"/>
          <w:szCs w:val="24"/>
        </w:rPr>
      </w:pPr>
      <w:r w:rsidRPr="00761991">
        <w:rPr>
          <w:rFonts w:ascii="Times New Roman" w:hAnsi="Times New Roman" w:cs="Times New Roman"/>
          <w:sz w:val="24"/>
          <w:szCs w:val="24"/>
          <w:lang w:eastAsia="ru-RU"/>
        </w:rPr>
        <w:t>Зав. кафедрой___________________________    «____»_______________________20__г.</w:t>
      </w:r>
    </w:p>
    <w:p w:rsidR="009B1A23" w:rsidRPr="00761991" w:rsidRDefault="009B1A23" w:rsidP="00761991">
      <w:pPr>
        <w:pStyle w:val="21"/>
        <w:tabs>
          <w:tab w:val="left" w:pos="1133"/>
        </w:tabs>
        <w:spacing w:line="240" w:lineRule="auto"/>
        <w:jc w:val="both"/>
        <w:rPr>
          <w:rFonts w:ascii="Times New Roman" w:hAnsi="Times New Roman" w:cs="Times New Roman"/>
          <w:sz w:val="24"/>
          <w:szCs w:val="24"/>
          <w:lang w:eastAsia="ru-RU"/>
        </w:rPr>
      </w:pP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На защиту выпускной квалификационной работы на тему:______________________________________________________________________________________________________________________________________________________</w:t>
      </w:r>
    </w:p>
    <w:p w:rsidR="009B1A23" w:rsidRPr="00761991" w:rsidRDefault="009B1A23" w:rsidP="00761991">
      <w:pPr>
        <w:pStyle w:val="21"/>
        <w:tabs>
          <w:tab w:val="left" w:pos="1133"/>
        </w:tabs>
        <w:spacing w:line="240" w:lineRule="auto"/>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____________________________________________________________________________</w:t>
      </w:r>
    </w:p>
    <w:p w:rsidR="009B1A23" w:rsidRPr="00761991" w:rsidRDefault="009B1A23" w:rsidP="00761991">
      <w:pPr>
        <w:pStyle w:val="21"/>
        <w:tabs>
          <w:tab w:val="left" w:pos="1133"/>
        </w:tabs>
        <w:spacing w:line="240" w:lineRule="auto"/>
        <w:ind w:firstLine="709"/>
        <w:jc w:val="center"/>
        <w:rPr>
          <w:rFonts w:ascii="Times New Roman" w:hAnsi="Times New Roman" w:cs="Times New Roman"/>
          <w:sz w:val="20"/>
          <w:szCs w:val="20"/>
          <w:lang w:eastAsia="ru-RU"/>
        </w:rPr>
      </w:pPr>
      <w:r w:rsidRPr="00761991">
        <w:rPr>
          <w:rFonts w:ascii="Times New Roman" w:hAnsi="Times New Roman" w:cs="Times New Roman"/>
          <w:sz w:val="20"/>
          <w:szCs w:val="20"/>
          <w:lang w:eastAsia="ru-RU"/>
        </w:rPr>
        <w:t>(наименование темы)</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направляется обучающийся ____ курса направления подготовки/специальности _____________________________________________________________________________</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В государственную экзаменационную комиссию в соответствии с сроками представлены следующие документы:</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 выпускная квалификационная работа;</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 xml:space="preserve">- отзыв руководителя выпускной квалификационной работы, </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 заключение о степени оригинальности выпускной квалификационной работы;</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r w:rsidRPr="00761991">
        <w:rPr>
          <w:rFonts w:ascii="Times New Roman" w:hAnsi="Times New Roman" w:cs="Times New Roman"/>
          <w:sz w:val="24"/>
          <w:szCs w:val="24"/>
          <w:lang w:eastAsia="ru-RU"/>
        </w:rPr>
        <w:t>- рецензия на выпускную квалификационную работу.</w:t>
      </w:r>
    </w:p>
    <w:p w:rsidR="009B1A23" w:rsidRPr="00761991" w:rsidRDefault="009B1A23" w:rsidP="00761991">
      <w:pPr>
        <w:pStyle w:val="21"/>
        <w:tabs>
          <w:tab w:val="left" w:pos="1133"/>
        </w:tabs>
        <w:spacing w:line="240" w:lineRule="auto"/>
        <w:ind w:firstLine="709"/>
        <w:jc w:val="both"/>
        <w:rPr>
          <w:rFonts w:ascii="Times New Roman" w:hAnsi="Times New Roman" w:cs="Times New Roman"/>
          <w:sz w:val="24"/>
          <w:szCs w:val="24"/>
          <w:lang w:eastAsia="ru-RU"/>
        </w:rPr>
      </w:pPr>
    </w:p>
    <w:p w:rsidR="009B1A23" w:rsidRPr="00761991" w:rsidRDefault="009B1A23" w:rsidP="00761991">
      <w:pPr>
        <w:pStyle w:val="21"/>
        <w:tabs>
          <w:tab w:val="left" w:pos="1133"/>
        </w:tabs>
        <w:spacing w:line="240" w:lineRule="auto"/>
        <w:ind w:firstLine="709"/>
        <w:jc w:val="right"/>
        <w:rPr>
          <w:rFonts w:ascii="Times New Roman" w:hAnsi="Times New Roman" w:cs="Times New Roman"/>
          <w:sz w:val="24"/>
          <w:szCs w:val="24"/>
          <w:lang w:eastAsia="ru-RU"/>
        </w:rPr>
      </w:pPr>
      <w:r w:rsidRPr="00761991">
        <w:rPr>
          <w:rFonts w:ascii="Times New Roman" w:hAnsi="Times New Roman" w:cs="Times New Roman"/>
          <w:sz w:val="24"/>
          <w:szCs w:val="24"/>
          <w:lang w:eastAsia="ru-RU"/>
        </w:rPr>
        <w:t>Декан факультета_____________________</w:t>
      </w:r>
    </w:p>
    <w:p w:rsidR="009B1A23" w:rsidRDefault="009B1A23" w:rsidP="00761991">
      <w:pPr>
        <w:spacing w:after="0"/>
        <w:jc w:val="right"/>
        <w:rPr>
          <w:rFonts w:ascii="Times New Roman" w:hAnsi="Times New Roman"/>
          <w:sz w:val="24"/>
          <w:szCs w:val="24"/>
        </w:rPr>
      </w:pPr>
    </w:p>
    <w:p w:rsidR="0040601B" w:rsidRPr="00761991" w:rsidRDefault="0040601B" w:rsidP="00761991">
      <w:pPr>
        <w:spacing w:after="0"/>
        <w:jc w:val="right"/>
        <w:rPr>
          <w:rFonts w:ascii="Times New Roman" w:hAnsi="Times New Roman"/>
          <w:sz w:val="24"/>
          <w:szCs w:val="24"/>
        </w:rPr>
      </w:pPr>
    </w:p>
    <w:p w:rsidR="009B1A23" w:rsidRPr="00761991" w:rsidRDefault="0040601B" w:rsidP="00761991">
      <w:pPr>
        <w:spacing w:after="0"/>
        <w:jc w:val="right"/>
        <w:rPr>
          <w:rFonts w:ascii="Times New Roman" w:hAnsi="Times New Roman"/>
          <w:sz w:val="24"/>
          <w:szCs w:val="24"/>
        </w:rPr>
      </w:pPr>
      <w:r>
        <w:rPr>
          <w:rFonts w:ascii="Times New Roman" w:hAnsi="Times New Roman"/>
          <w:sz w:val="24"/>
          <w:szCs w:val="24"/>
        </w:rPr>
        <w:lastRenderedPageBreak/>
        <w:t>Приложение 7</w:t>
      </w:r>
    </w:p>
    <w:p w:rsidR="009B1A23" w:rsidRPr="00761991" w:rsidRDefault="009B1A23" w:rsidP="00761991">
      <w:pPr>
        <w:pStyle w:val="a3"/>
        <w:spacing w:after="0"/>
        <w:jc w:val="center"/>
        <w:rPr>
          <w:rFonts w:ascii="Times New Roman" w:hAnsi="Times New Roman" w:cs="Times New Roman"/>
          <w:b/>
          <w:sz w:val="28"/>
          <w:szCs w:val="28"/>
        </w:rPr>
      </w:pPr>
      <w:r w:rsidRPr="00761991">
        <w:rPr>
          <w:rFonts w:ascii="Times New Roman" w:hAnsi="Times New Roman" w:cs="Times New Roman"/>
          <w:b/>
          <w:sz w:val="28"/>
          <w:szCs w:val="28"/>
        </w:rPr>
        <w:t>Согласие на размещение текста</w:t>
      </w:r>
    </w:p>
    <w:p w:rsidR="009B1A23" w:rsidRPr="00761991" w:rsidRDefault="009B1A23" w:rsidP="00761991">
      <w:pPr>
        <w:pStyle w:val="a3"/>
        <w:spacing w:after="0"/>
        <w:jc w:val="center"/>
        <w:rPr>
          <w:rFonts w:ascii="Times New Roman" w:hAnsi="Times New Roman" w:cs="Times New Roman"/>
          <w:b/>
          <w:sz w:val="28"/>
          <w:szCs w:val="28"/>
        </w:rPr>
      </w:pPr>
      <w:r w:rsidRPr="00761991">
        <w:rPr>
          <w:rFonts w:ascii="Times New Roman" w:hAnsi="Times New Roman" w:cs="Times New Roman"/>
          <w:b/>
          <w:sz w:val="28"/>
          <w:szCs w:val="28"/>
        </w:rPr>
        <w:t xml:space="preserve">выпускной квалификационной работы обучающегося </w:t>
      </w:r>
    </w:p>
    <w:p w:rsidR="009B1A23" w:rsidRPr="00761991" w:rsidRDefault="009B1A23" w:rsidP="00761991">
      <w:pPr>
        <w:pStyle w:val="a3"/>
        <w:spacing w:after="0"/>
        <w:jc w:val="center"/>
        <w:rPr>
          <w:rFonts w:ascii="Times New Roman" w:hAnsi="Times New Roman" w:cs="Times New Roman"/>
          <w:b/>
          <w:sz w:val="28"/>
          <w:szCs w:val="28"/>
        </w:rPr>
      </w:pPr>
      <w:r w:rsidRPr="00761991">
        <w:rPr>
          <w:rFonts w:ascii="Times New Roman" w:hAnsi="Times New Roman" w:cs="Times New Roman"/>
          <w:b/>
          <w:sz w:val="28"/>
          <w:szCs w:val="28"/>
        </w:rPr>
        <w:t>в ЭБС ФГБОУ ВО Ставропольский ГАУ</w:t>
      </w:r>
    </w:p>
    <w:p w:rsidR="009B1A23" w:rsidRPr="00761991" w:rsidRDefault="009B1A23" w:rsidP="00761991">
      <w:pPr>
        <w:pStyle w:val="a3"/>
        <w:spacing w:after="0"/>
        <w:jc w:val="right"/>
        <w:rPr>
          <w:rFonts w:ascii="Times New Roman" w:hAnsi="Times New Roman" w:cs="Times New Roman"/>
          <w:sz w:val="28"/>
          <w:szCs w:val="28"/>
        </w:rPr>
      </w:pPr>
    </w:p>
    <w:p w:rsidR="009B1A23" w:rsidRPr="00761991" w:rsidRDefault="009B1A23" w:rsidP="00761991">
      <w:pPr>
        <w:pStyle w:val="a3"/>
        <w:spacing w:after="0"/>
        <w:ind w:firstLine="708"/>
        <w:jc w:val="both"/>
        <w:rPr>
          <w:rFonts w:ascii="Times New Roman" w:hAnsi="Times New Roman" w:cs="Times New Roman"/>
          <w:sz w:val="28"/>
          <w:szCs w:val="28"/>
        </w:rPr>
      </w:pPr>
      <w:r w:rsidRPr="00761991">
        <w:rPr>
          <w:rFonts w:ascii="Times New Roman" w:hAnsi="Times New Roman" w:cs="Times New Roman"/>
          <w:sz w:val="28"/>
          <w:szCs w:val="28"/>
        </w:rPr>
        <w:t>Я, ________________________________________________________________</w:t>
      </w:r>
    </w:p>
    <w:p w:rsidR="009B1A23" w:rsidRPr="00761991" w:rsidRDefault="009B1A23" w:rsidP="00761991">
      <w:pPr>
        <w:pStyle w:val="a3"/>
        <w:spacing w:after="0"/>
        <w:jc w:val="center"/>
        <w:rPr>
          <w:rFonts w:ascii="Times New Roman" w:hAnsi="Times New Roman" w:cs="Times New Roman"/>
          <w:i/>
          <w:sz w:val="16"/>
          <w:szCs w:val="16"/>
        </w:rPr>
      </w:pPr>
      <w:r w:rsidRPr="00761991">
        <w:rPr>
          <w:rFonts w:ascii="Times New Roman" w:hAnsi="Times New Roman" w:cs="Times New Roman"/>
          <w:i/>
          <w:sz w:val="16"/>
          <w:szCs w:val="16"/>
        </w:rPr>
        <w:t>(фамилия, имя, отчество)</w:t>
      </w:r>
    </w:p>
    <w:p w:rsidR="009B1A23" w:rsidRPr="00761991" w:rsidRDefault="009B1A23" w:rsidP="00761991">
      <w:pPr>
        <w:pStyle w:val="a3"/>
        <w:spacing w:after="0"/>
        <w:jc w:val="center"/>
        <w:rPr>
          <w:rFonts w:ascii="Times New Roman" w:hAnsi="Times New Roman" w:cs="Times New Roman"/>
          <w:i/>
          <w:sz w:val="16"/>
          <w:szCs w:val="16"/>
        </w:rPr>
      </w:pPr>
    </w:p>
    <w:p w:rsidR="009B1A23" w:rsidRPr="00761991" w:rsidRDefault="009B1A23" w:rsidP="00761991">
      <w:pPr>
        <w:pStyle w:val="a3"/>
        <w:spacing w:after="0"/>
        <w:jc w:val="both"/>
        <w:rPr>
          <w:rFonts w:ascii="Times New Roman" w:hAnsi="Times New Roman" w:cs="Times New Roman"/>
          <w:i/>
          <w:sz w:val="16"/>
          <w:szCs w:val="16"/>
        </w:rPr>
      </w:pPr>
      <w:r w:rsidRPr="00761991">
        <w:rPr>
          <w:rFonts w:ascii="Times New Roman" w:hAnsi="Times New Roman" w:cs="Times New Roman"/>
        </w:rPr>
        <w:t>даю согласие Университету безвозмездно размещать в ЭБС ФГБОУ ВО Ставропольский ГАУ по адресу: http://pps.stgau.ru/</w:t>
      </w:r>
      <w:r w:rsidRPr="00761991">
        <w:rPr>
          <w:rFonts w:ascii="Times New Roman" w:hAnsi="Times New Roman" w:cs="Times New Roman"/>
          <w:lang w:val="en-US"/>
        </w:rPr>
        <w:t>ebs</w:t>
      </w:r>
      <w:r w:rsidRPr="00761991">
        <w:rPr>
          <w:rFonts w:ascii="Times New Roman" w:hAnsi="Times New Roman" w:cs="Times New Roman"/>
        </w:rPr>
        <w:t xml:space="preserve">/ , написанную мною в рамках выполнения образовательной программы направления подготовки/специальности ___________________________________________________________ выпускную квалификационную работу (далее – ВКР) бакалавра/ специалиста/ магистра – </w:t>
      </w:r>
      <w:r w:rsidRPr="00761991">
        <w:rPr>
          <w:rFonts w:ascii="Times New Roman" w:hAnsi="Times New Roman" w:cs="Times New Roman"/>
          <w:i/>
          <w:sz w:val="16"/>
          <w:szCs w:val="16"/>
        </w:rPr>
        <w:t>нужное подчеркнуть.</w:t>
      </w:r>
    </w:p>
    <w:p w:rsidR="009B1A23" w:rsidRPr="00761991" w:rsidRDefault="009B1A23" w:rsidP="00761991">
      <w:pPr>
        <w:pStyle w:val="a3"/>
        <w:spacing w:after="0"/>
        <w:ind w:firstLine="708"/>
        <w:jc w:val="both"/>
        <w:rPr>
          <w:rFonts w:ascii="Times New Roman" w:hAnsi="Times New Roman" w:cs="Times New Roman"/>
        </w:rPr>
      </w:pPr>
      <w:r w:rsidRPr="00761991">
        <w:rPr>
          <w:rFonts w:ascii="Times New Roman" w:hAnsi="Times New Roman" w:cs="Times New Roman"/>
        </w:rPr>
        <w:t xml:space="preserve"> на тему: «______________________________________________________________</w:t>
      </w:r>
    </w:p>
    <w:p w:rsidR="009B1A23" w:rsidRPr="00761991" w:rsidRDefault="009B1A23" w:rsidP="00761991">
      <w:pPr>
        <w:pStyle w:val="a3"/>
        <w:spacing w:after="0"/>
        <w:jc w:val="both"/>
        <w:rPr>
          <w:rFonts w:ascii="Times New Roman" w:hAnsi="Times New Roman" w:cs="Times New Roman"/>
        </w:rPr>
      </w:pPr>
      <w:r w:rsidRPr="00761991">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9B1A23" w:rsidRPr="00761991" w:rsidRDefault="009B1A23" w:rsidP="00761991">
      <w:pPr>
        <w:pStyle w:val="a3"/>
        <w:spacing w:after="0"/>
        <w:jc w:val="both"/>
        <w:rPr>
          <w:rFonts w:ascii="Times New Roman" w:hAnsi="Times New Roman" w:cs="Times New Roman"/>
        </w:rPr>
      </w:pPr>
    </w:p>
    <w:p w:rsidR="009B1A23" w:rsidRPr="00761991" w:rsidRDefault="009B1A23" w:rsidP="00761991">
      <w:pPr>
        <w:pStyle w:val="a3"/>
        <w:spacing w:after="0"/>
        <w:jc w:val="both"/>
        <w:rPr>
          <w:rFonts w:ascii="Times New Roman" w:hAnsi="Times New Roman" w:cs="Times New Roman"/>
        </w:rPr>
      </w:pPr>
      <w:r w:rsidRPr="00761991">
        <w:rPr>
          <w:rFonts w:ascii="Times New Roman" w:hAnsi="Times New Roman" w:cs="Times New Roman"/>
        </w:rPr>
        <w:t>в следующем содержании:</w:t>
      </w:r>
    </w:p>
    <w:p w:rsidR="009B1A23" w:rsidRPr="00761991" w:rsidRDefault="009B1A23" w:rsidP="00761991">
      <w:pPr>
        <w:pStyle w:val="a3"/>
        <w:spacing w:after="0"/>
        <w:ind w:firstLine="708"/>
        <w:jc w:val="both"/>
        <w:rPr>
          <w:rFonts w:ascii="Times New Roman" w:hAnsi="Times New Roman" w:cs="Times New Roman"/>
        </w:rPr>
      </w:pPr>
      <w:r w:rsidRPr="00761991">
        <w:rPr>
          <w:rFonts w:ascii="Times New Roman" w:hAnsi="Times New Roman" w:cs="Times New Roman"/>
        </w:rPr>
        <w:t>титульный лист ВКР;</w:t>
      </w:r>
    </w:p>
    <w:p w:rsidR="009B1A23" w:rsidRPr="00761991" w:rsidRDefault="009B1A23" w:rsidP="00761991">
      <w:pPr>
        <w:pStyle w:val="a3"/>
        <w:spacing w:after="0"/>
        <w:ind w:firstLine="708"/>
        <w:jc w:val="both"/>
        <w:rPr>
          <w:rFonts w:ascii="Times New Roman" w:hAnsi="Times New Roman" w:cs="Times New Roman"/>
        </w:rPr>
      </w:pPr>
      <w:r w:rsidRPr="00761991">
        <w:rPr>
          <w:rFonts w:ascii="Times New Roman" w:hAnsi="Times New Roman" w:cs="Times New Roman"/>
        </w:rPr>
        <w:t>содержание (план) ВКР;</w:t>
      </w:r>
    </w:p>
    <w:p w:rsidR="009B1A23" w:rsidRPr="00761991" w:rsidRDefault="009B1A23" w:rsidP="00761991">
      <w:pPr>
        <w:pStyle w:val="a3"/>
        <w:spacing w:after="0"/>
        <w:ind w:firstLine="708"/>
        <w:jc w:val="both"/>
        <w:rPr>
          <w:rFonts w:ascii="Times New Roman" w:hAnsi="Times New Roman" w:cs="Times New Roman"/>
        </w:rPr>
      </w:pPr>
      <w:r w:rsidRPr="00761991">
        <w:rPr>
          <w:rFonts w:ascii="Times New Roman" w:hAnsi="Times New Roman" w:cs="Times New Roman"/>
        </w:rPr>
        <w:t>введение (аннотация);</w:t>
      </w:r>
    </w:p>
    <w:p w:rsidR="009B1A23" w:rsidRPr="00761991" w:rsidRDefault="009B1A23" w:rsidP="00761991">
      <w:pPr>
        <w:pStyle w:val="a3"/>
        <w:spacing w:after="0"/>
        <w:ind w:firstLine="708"/>
        <w:jc w:val="both"/>
        <w:rPr>
          <w:rFonts w:ascii="Times New Roman" w:hAnsi="Times New Roman" w:cs="Times New Roman"/>
        </w:rPr>
      </w:pPr>
      <w:r w:rsidRPr="00761991">
        <w:rPr>
          <w:rFonts w:ascii="Times New Roman" w:hAnsi="Times New Roman" w:cs="Times New Roman"/>
        </w:rPr>
        <w:t>главы (разделы) ВКР,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9B1A23" w:rsidRPr="00761991" w:rsidRDefault="009B1A23" w:rsidP="00761991">
      <w:pPr>
        <w:pStyle w:val="a3"/>
        <w:spacing w:after="0"/>
        <w:ind w:firstLine="708"/>
        <w:jc w:val="both"/>
        <w:rPr>
          <w:rFonts w:ascii="Times New Roman" w:hAnsi="Times New Roman" w:cs="Times New Roman"/>
        </w:rPr>
      </w:pPr>
      <w:r w:rsidRPr="00761991">
        <w:rPr>
          <w:rFonts w:ascii="Times New Roman" w:hAnsi="Times New Roman" w:cs="Times New Roman"/>
        </w:rPr>
        <w:t>заключение;</w:t>
      </w:r>
    </w:p>
    <w:p w:rsidR="009B1A23" w:rsidRPr="00761991" w:rsidRDefault="009B1A23" w:rsidP="00761991">
      <w:pPr>
        <w:pStyle w:val="a3"/>
        <w:spacing w:after="0"/>
        <w:ind w:firstLine="708"/>
        <w:jc w:val="both"/>
        <w:rPr>
          <w:rFonts w:ascii="Times New Roman" w:hAnsi="Times New Roman" w:cs="Times New Roman"/>
        </w:rPr>
      </w:pPr>
      <w:r w:rsidRPr="00761991">
        <w:rPr>
          <w:rFonts w:ascii="Times New Roman" w:hAnsi="Times New Roman" w:cs="Times New Roman"/>
        </w:rPr>
        <w:t>список использованных источников.</w:t>
      </w:r>
    </w:p>
    <w:p w:rsidR="009B1A23" w:rsidRPr="00761991" w:rsidRDefault="009B1A23" w:rsidP="00761991">
      <w:pPr>
        <w:pStyle w:val="a3"/>
        <w:spacing w:after="0"/>
        <w:ind w:firstLine="708"/>
        <w:jc w:val="both"/>
        <w:rPr>
          <w:rFonts w:ascii="Times New Roman" w:hAnsi="Times New Roman" w:cs="Times New Roman"/>
          <w:i/>
          <w:sz w:val="20"/>
          <w:szCs w:val="20"/>
        </w:rPr>
      </w:pPr>
      <w:r w:rsidRPr="00761991">
        <w:rPr>
          <w:rFonts w:ascii="Times New Roman" w:hAnsi="Times New Roman" w:cs="Times New Roman"/>
          <w:i/>
          <w:sz w:val="20"/>
          <w:szCs w:val="20"/>
        </w:rPr>
        <w:t>(отметить нужное)</w:t>
      </w:r>
    </w:p>
    <w:p w:rsidR="009B1A23" w:rsidRPr="00761991" w:rsidRDefault="009B1A23" w:rsidP="00761991">
      <w:pPr>
        <w:pStyle w:val="a3"/>
        <w:spacing w:after="0"/>
        <w:ind w:firstLine="708"/>
        <w:jc w:val="both"/>
        <w:rPr>
          <w:rFonts w:ascii="Times New Roman" w:hAnsi="Times New Roman" w:cs="Times New Roman"/>
        </w:rPr>
      </w:pPr>
    </w:p>
    <w:p w:rsidR="009B1A23" w:rsidRPr="00761991" w:rsidRDefault="009B1A23" w:rsidP="00761991">
      <w:pPr>
        <w:pStyle w:val="a3"/>
        <w:spacing w:after="0"/>
        <w:ind w:firstLine="708"/>
        <w:jc w:val="both"/>
        <w:rPr>
          <w:rFonts w:ascii="Times New Roman" w:hAnsi="Times New Roman" w:cs="Times New Roman"/>
        </w:rPr>
      </w:pPr>
    </w:p>
    <w:p w:rsidR="009B1A23" w:rsidRPr="00761991" w:rsidRDefault="009B1A23" w:rsidP="00761991">
      <w:pPr>
        <w:pStyle w:val="a3"/>
        <w:spacing w:after="0"/>
        <w:ind w:firstLine="708"/>
        <w:jc w:val="both"/>
        <w:rPr>
          <w:rFonts w:ascii="Times New Roman" w:hAnsi="Times New Roman" w:cs="Times New Roman"/>
        </w:rPr>
      </w:pPr>
      <w:r w:rsidRPr="00761991">
        <w:rPr>
          <w:rFonts w:ascii="Times New Roman" w:hAnsi="Times New Roman" w:cs="Times New Roman"/>
        </w:rPr>
        <w:t>Я подтверждаю, что ВКР написана мною лично, в соответствии с правилами академической этики и не нарушает интеллектуальных прав иных лиц.</w:t>
      </w:r>
    </w:p>
    <w:p w:rsidR="009B1A23" w:rsidRPr="00761991" w:rsidRDefault="009B1A23" w:rsidP="00761991">
      <w:pPr>
        <w:pStyle w:val="a3"/>
        <w:spacing w:after="0"/>
        <w:ind w:firstLine="708"/>
        <w:jc w:val="both"/>
        <w:rPr>
          <w:rFonts w:ascii="Times New Roman" w:hAnsi="Times New Roman" w:cs="Times New Roman"/>
        </w:rPr>
      </w:pPr>
    </w:p>
    <w:p w:rsidR="009B1A23" w:rsidRPr="00761991" w:rsidRDefault="009B1A23" w:rsidP="00761991">
      <w:pPr>
        <w:pStyle w:val="a3"/>
        <w:spacing w:after="0"/>
        <w:ind w:firstLine="708"/>
        <w:jc w:val="both"/>
        <w:rPr>
          <w:rFonts w:ascii="Times New Roman" w:hAnsi="Times New Roman" w:cs="Times New Roman"/>
        </w:rPr>
      </w:pPr>
    </w:p>
    <w:p w:rsidR="009B1A23" w:rsidRPr="00761991" w:rsidRDefault="009B1A23" w:rsidP="00761991">
      <w:pPr>
        <w:pStyle w:val="a3"/>
        <w:spacing w:after="0"/>
        <w:ind w:firstLine="708"/>
        <w:jc w:val="both"/>
        <w:rPr>
          <w:rFonts w:ascii="Times New Roman" w:hAnsi="Times New Roman" w:cs="Times New Roman"/>
        </w:rPr>
      </w:pPr>
    </w:p>
    <w:p w:rsidR="009B1A23" w:rsidRPr="00761991" w:rsidRDefault="009B1A23" w:rsidP="00761991">
      <w:pPr>
        <w:pStyle w:val="a3"/>
        <w:spacing w:after="0"/>
        <w:jc w:val="both"/>
        <w:rPr>
          <w:rFonts w:ascii="Times New Roman" w:hAnsi="Times New Roman" w:cs="Times New Roman"/>
        </w:rPr>
      </w:pPr>
      <w:r w:rsidRPr="00761991">
        <w:rPr>
          <w:rFonts w:ascii="Times New Roman" w:hAnsi="Times New Roman" w:cs="Times New Roman"/>
        </w:rPr>
        <w:t>«_____» ______________ 20____ г.                                                   _____________________</w:t>
      </w:r>
    </w:p>
    <w:p w:rsidR="009B1A23" w:rsidRPr="00761991" w:rsidRDefault="009B1A23" w:rsidP="00761991">
      <w:pPr>
        <w:pStyle w:val="a3"/>
        <w:spacing w:after="0"/>
        <w:ind w:firstLine="708"/>
        <w:jc w:val="center"/>
        <w:rPr>
          <w:rFonts w:ascii="Times New Roman" w:hAnsi="Times New Roman" w:cs="Times New Roman"/>
          <w:i/>
          <w:sz w:val="16"/>
          <w:szCs w:val="16"/>
        </w:rPr>
      </w:pPr>
      <w:r w:rsidRPr="00761991">
        <w:rPr>
          <w:rFonts w:ascii="Times New Roman" w:hAnsi="Times New Roman" w:cs="Times New Roman"/>
          <w:i/>
          <w:sz w:val="16"/>
          <w:szCs w:val="16"/>
        </w:rPr>
        <w:t>Дата                                                                                                                                          Подпись</w:t>
      </w:r>
    </w:p>
    <w:p w:rsidR="0013042A" w:rsidRPr="0040601B" w:rsidRDefault="009B1A23" w:rsidP="0040601B">
      <w:pPr>
        <w:spacing w:after="0"/>
        <w:jc w:val="center"/>
        <w:rPr>
          <w:rFonts w:ascii="Times New Roman" w:hAnsi="Times New Roman"/>
          <w:sz w:val="24"/>
          <w:szCs w:val="24"/>
        </w:rPr>
      </w:pPr>
      <w:r w:rsidRPr="00761991">
        <w:rPr>
          <w:rFonts w:ascii="Times New Roman" w:hAnsi="Times New Roman"/>
          <w:sz w:val="28"/>
          <w:szCs w:val="28"/>
        </w:rPr>
        <w:br w:type="page"/>
      </w:r>
    </w:p>
    <w:p w:rsidR="00DE5247" w:rsidRPr="0040601B" w:rsidRDefault="009B1A23" w:rsidP="00761991">
      <w:pPr>
        <w:spacing w:after="0" w:line="360" w:lineRule="auto"/>
        <w:jc w:val="right"/>
        <w:rPr>
          <w:rFonts w:ascii="Times New Roman" w:hAnsi="Times New Roman"/>
          <w:b/>
          <w:sz w:val="24"/>
          <w:szCs w:val="24"/>
        </w:rPr>
      </w:pPr>
      <w:r w:rsidRPr="0040601B">
        <w:rPr>
          <w:rFonts w:ascii="Times New Roman" w:hAnsi="Times New Roman"/>
          <w:b/>
          <w:sz w:val="24"/>
          <w:szCs w:val="24"/>
        </w:rPr>
        <w:lastRenderedPageBreak/>
        <w:t xml:space="preserve">Приложение </w:t>
      </w:r>
      <w:r w:rsidR="0040601B">
        <w:rPr>
          <w:rFonts w:ascii="Times New Roman" w:hAnsi="Times New Roman"/>
          <w:b/>
          <w:sz w:val="24"/>
          <w:szCs w:val="24"/>
        </w:rPr>
        <w:t>8</w:t>
      </w:r>
      <w:r w:rsidR="00DE5247" w:rsidRPr="0040601B">
        <w:rPr>
          <w:rFonts w:ascii="Times New Roman" w:hAnsi="Times New Roman"/>
          <w:b/>
          <w:sz w:val="24"/>
          <w:szCs w:val="24"/>
        </w:rPr>
        <w:t>.</w:t>
      </w:r>
    </w:p>
    <w:p w:rsidR="00DE5247" w:rsidRPr="0040601B" w:rsidRDefault="00DE5247" w:rsidP="00761991">
      <w:pPr>
        <w:spacing w:after="0" w:line="360" w:lineRule="auto"/>
        <w:jc w:val="center"/>
        <w:rPr>
          <w:rFonts w:ascii="Times New Roman" w:hAnsi="Times New Roman"/>
          <w:b/>
          <w:sz w:val="24"/>
          <w:szCs w:val="24"/>
        </w:rPr>
      </w:pPr>
      <w:r w:rsidRPr="0040601B">
        <w:rPr>
          <w:rFonts w:ascii="Times New Roman" w:hAnsi="Times New Roman"/>
          <w:b/>
          <w:sz w:val="24"/>
          <w:szCs w:val="24"/>
        </w:rPr>
        <w:t>Примеры оформления списка литературы</w:t>
      </w:r>
    </w:p>
    <w:p w:rsidR="00DE5247" w:rsidRPr="0040601B" w:rsidRDefault="00DE5247" w:rsidP="00761991">
      <w:pPr>
        <w:spacing w:after="0" w:line="360" w:lineRule="auto"/>
        <w:ind w:firstLine="720"/>
        <w:jc w:val="both"/>
        <w:rPr>
          <w:rFonts w:ascii="Times New Roman" w:hAnsi="Times New Roman"/>
          <w:sz w:val="24"/>
          <w:szCs w:val="24"/>
        </w:rPr>
      </w:pP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 xml:space="preserve">а) книга </w:t>
      </w: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Долгушин, И.И. Нейтрофилы и гомеостаз / И.И.</w:t>
      </w:r>
      <w:r w:rsidR="00ED29CA" w:rsidRPr="0040601B">
        <w:rPr>
          <w:rFonts w:ascii="Times New Roman" w:hAnsi="Times New Roman"/>
          <w:sz w:val="24"/>
          <w:szCs w:val="24"/>
        </w:rPr>
        <w:t xml:space="preserve"> </w:t>
      </w:r>
      <w:r w:rsidRPr="0040601B">
        <w:rPr>
          <w:rFonts w:ascii="Times New Roman" w:hAnsi="Times New Roman"/>
          <w:sz w:val="24"/>
          <w:szCs w:val="24"/>
        </w:rPr>
        <w:t>Долгушин, О.В.Бухарин. –</w:t>
      </w:r>
      <w:r w:rsidR="00ED29CA" w:rsidRPr="0040601B">
        <w:rPr>
          <w:rFonts w:ascii="Times New Roman" w:hAnsi="Times New Roman"/>
          <w:sz w:val="24"/>
          <w:szCs w:val="24"/>
        </w:rPr>
        <w:t xml:space="preserve"> </w:t>
      </w:r>
      <w:r w:rsidRPr="0040601B">
        <w:rPr>
          <w:rFonts w:ascii="Times New Roman" w:hAnsi="Times New Roman"/>
          <w:sz w:val="24"/>
          <w:szCs w:val="24"/>
        </w:rPr>
        <w:t>Екатеринбург: Уро РАН, 2001. –278с.;</w:t>
      </w: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Клиническая интерпретация лабораторных исследований / Под ред. А.Б.Белевитина, С.Г.Щербакова.  –СПб.: ЭЛБИ-СПб, 2006. –384с.</w:t>
      </w: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б) статья в журнале</w:t>
      </w: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Субботин, В.В. Профилактика желудочно-кишечных болезней новорожденных животных с симптомокомплексом диареи / В.В.Субботин, М.А.Сидоров // Ветеринария. –2001. –№4. –С. 3–8.</w:t>
      </w: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в) статья в трудах или книге</w:t>
      </w: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Сидорчук, А.А. Оценка иммунологической эффективности различных адьювантов при изготовлении бактериальных вакцин / А.А.Сидорчук, С.Д.Панасюк, Ю.Н.Федоров // Тр. ВИЭВ, 1989. –Т. 67. –С. 3–10.</w:t>
      </w: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Романов, Е.А. Экспериментальная оценка эффективности ассоциированной вакцины против инфекционной диареи новорожденных телят / Е.А.Романов, Х.З.Гаффаров, Н.Г.Спиридонов // Науч. основы производства вет. биол. препаратов. –Щелково, 2000, –С.68–70.</w:t>
      </w: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 xml:space="preserve">Терехов, В.И. Новое химиотерапевтическое средство при заразных болезнях кожи / В.И.Терехов, О.Б.Терехова // Актуальные проблемы вет. медицины мелких дом. животных и лошадей на Сев. Кавказе: Матер. </w:t>
      </w:r>
      <w:r w:rsidRPr="0040601B">
        <w:rPr>
          <w:rFonts w:ascii="Times New Roman" w:hAnsi="Times New Roman"/>
          <w:sz w:val="24"/>
          <w:szCs w:val="24"/>
          <w:lang w:val="en-US"/>
        </w:rPr>
        <w:t>IV</w:t>
      </w:r>
      <w:r w:rsidRPr="0040601B">
        <w:rPr>
          <w:rFonts w:ascii="Times New Roman" w:hAnsi="Times New Roman"/>
          <w:sz w:val="24"/>
          <w:szCs w:val="24"/>
        </w:rPr>
        <w:t xml:space="preserve"> межрегион. конф. –</w:t>
      </w:r>
      <w:r w:rsidR="00123886" w:rsidRPr="0040601B">
        <w:rPr>
          <w:rFonts w:ascii="Times New Roman" w:hAnsi="Times New Roman"/>
          <w:sz w:val="24"/>
          <w:szCs w:val="24"/>
        </w:rPr>
        <w:t xml:space="preserve"> </w:t>
      </w:r>
      <w:r w:rsidRPr="0040601B">
        <w:rPr>
          <w:rFonts w:ascii="Times New Roman" w:hAnsi="Times New Roman"/>
          <w:sz w:val="24"/>
          <w:szCs w:val="24"/>
        </w:rPr>
        <w:t>Ставрополь, 2001. –С.104–106.</w:t>
      </w:r>
    </w:p>
    <w:p w:rsidR="00DE5247" w:rsidRPr="0040601B" w:rsidRDefault="00DE5247" w:rsidP="00761991">
      <w:pPr>
        <w:spacing w:after="0" w:line="360" w:lineRule="auto"/>
        <w:ind w:firstLine="720"/>
        <w:jc w:val="both"/>
        <w:rPr>
          <w:rFonts w:ascii="Times New Roman" w:hAnsi="Times New Roman"/>
          <w:sz w:val="24"/>
          <w:szCs w:val="24"/>
        </w:rPr>
      </w:pPr>
      <w:r w:rsidRPr="0040601B">
        <w:rPr>
          <w:rFonts w:ascii="Times New Roman" w:hAnsi="Times New Roman"/>
          <w:sz w:val="24"/>
          <w:szCs w:val="24"/>
        </w:rPr>
        <w:t>г) автореферат</w:t>
      </w:r>
    </w:p>
    <w:p w:rsidR="00DE5247" w:rsidRPr="00A35F0D" w:rsidRDefault="00DE5247" w:rsidP="00A35F0D">
      <w:pPr>
        <w:spacing w:after="0" w:line="360" w:lineRule="auto"/>
        <w:ind w:firstLine="720"/>
        <w:jc w:val="both"/>
        <w:rPr>
          <w:rFonts w:ascii="Times New Roman" w:hAnsi="Times New Roman"/>
          <w:sz w:val="28"/>
          <w:szCs w:val="28"/>
        </w:rPr>
        <w:sectPr w:rsidR="00DE5247" w:rsidRPr="00A35F0D" w:rsidSect="00E82FA6">
          <w:pgSz w:w="11906" w:h="16838"/>
          <w:pgMar w:top="1134" w:right="567" w:bottom="1134" w:left="1701" w:header="709" w:footer="709" w:gutter="0"/>
          <w:cols w:space="708"/>
          <w:docGrid w:linePitch="360"/>
        </w:sectPr>
      </w:pPr>
      <w:r w:rsidRPr="0040601B">
        <w:rPr>
          <w:rFonts w:ascii="Times New Roman" w:hAnsi="Times New Roman"/>
          <w:sz w:val="24"/>
          <w:szCs w:val="24"/>
        </w:rPr>
        <w:t>Светоч, Э.А. Факторы патогенности возбудителей эшерихиозов сельскохозяйственных животных / Э.А.Светоч // Автореф. дис. д</w:t>
      </w:r>
      <w:r w:rsidR="00A35F0D" w:rsidRPr="0040601B">
        <w:rPr>
          <w:rFonts w:ascii="Times New Roman" w:hAnsi="Times New Roman"/>
          <w:sz w:val="24"/>
          <w:szCs w:val="24"/>
        </w:rPr>
        <w:t>-ра вет. наук. –М., 1992</w:t>
      </w:r>
      <w:r w:rsidR="00135011">
        <w:rPr>
          <w:rFonts w:ascii="Times New Roman" w:hAnsi="Times New Roman"/>
          <w:sz w:val="24"/>
          <w:szCs w:val="24"/>
        </w:rPr>
        <w:t>.</w:t>
      </w:r>
    </w:p>
    <w:p w:rsidR="00A35F0D" w:rsidRPr="00761991" w:rsidRDefault="00A35F0D" w:rsidP="00A35F0D">
      <w:pPr>
        <w:spacing w:after="0" w:line="360" w:lineRule="auto"/>
        <w:rPr>
          <w:rFonts w:ascii="Times New Roman" w:hAnsi="Times New Roman"/>
          <w:sz w:val="24"/>
          <w:szCs w:val="24"/>
        </w:rPr>
      </w:pPr>
    </w:p>
    <w:p w:rsidR="00A35F0D" w:rsidRPr="00761991" w:rsidRDefault="00A35F0D" w:rsidP="00A35F0D">
      <w:pPr>
        <w:spacing w:after="0" w:line="360" w:lineRule="auto"/>
        <w:jc w:val="right"/>
        <w:rPr>
          <w:rFonts w:ascii="Times New Roman" w:hAnsi="Times New Roman"/>
          <w:sz w:val="24"/>
          <w:szCs w:val="24"/>
        </w:rPr>
      </w:pPr>
      <w:r>
        <w:rPr>
          <w:rFonts w:ascii="Times New Roman" w:hAnsi="Times New Roman"/>
          <w:sz w:val="24"/>
          <w:szCs w:val="24"/>
        </w:rPr>
        <w:t xml:space="preserve">Приложение </w:t>
      </w:r>
      <w:r w:rsidR="0040601B">
        <w:rPr>
          <w:rFonts w:ascii="Times New Roman" w:hAnsi="Times New Roman"/>
          <w:sz w:val="24"/>
          <w:szCs w:val="24"/>
        </w:rPr>
        <w:t>9</w:t>
      </w:r>
    </w:p>
    <w:p w:rsidR="00A35F0D" w:rsidRPr="00761991" w:rsidRDefault="00A35F0D" w:rsidP="00A35F0D">
      <w:pPr>
        <w:spacing w:after="0"/>
        <w:jc w:val="both"/>
        <w:rPr>
          <w:rFonts w:ascii="Times New Roman" w:hAnsi="Times New Roman"/>
          <w:sz w:val="24"/>
          <w:szCs w:val="24"/>
        </w:rPr>
      </w:pPr>
    </w:p>
    <w:p w:rsidR="00A35F0D" w:rsidRPr="00761991" w:rsidRDefault="00A35F0D" w:rsidP="00A35F0D">
      <w:pPr>
        <w:spacing w:after="0"/>
        <w:jc w:val="both"/>
        <w:rPr>
          <w:rFonts w:ascii="Times New Roman" w:hAnsi="Times New Roman"/>
          <w:sz w:val="24"/>
          <w:szCs w:val="24"/>
        </w:rPr>
      </w:pPr>
      <w:r w:rsidRPr="00761991">
        <w:rPr>
          <w:rFonts w:ascii="Times New Roman" w:hAnsi="Times New Roman"/>
          <w:sz w:val="24"/>
          <w:szCs w:val="24"/>
        </w:rPr>
        <w:t xml:space="preserve">Декану факультетов ветеринарной медицины и технологического менеджмента </w:t>
      </w:r>
    </w:p>
    <w:p w:rsidR="00A35F0D" w:rsidRPr="00761991" w:rsidRDefault="00A35F0D" w:rsidP="00A35F0D">
      <w:pPr>
        <w:spacing w:after="0"/>
        <w:jc w:val="both"/>
        <w:rPr>
          <w:rFonts w:ascii="Times New Roman" w:hAnsi="Times New Roman"/>
          <w:sz w:val="24"/>
          <w:szCs w:val="24"/>
        </w:rPr>
      </w:pPr>
      <w:r w:rsidRPr="00761991">
        <w:rPr>
          <w:rFonts w:ascii="Times New Roman" w:hAnsi="Times New Roman"/>
          <w:sz w:val="24"/>
          <w:szCs w:val="24"/>
        </w:rPr>
        <w:t xml:space="preserve">Ставропольского государственного аграрного   университета </w:t>
      </w:r>
    </w:p>
    <w:p w:rsidR="00A35F0D" w:rsidRPr="00761991" w:rsidRDefault="00A35F0D" w:rsidP="00A35F0D">
      <w:pPr>
        <w:spacing w:after="0"/>
        <w:jc w:val="both"/>
        <w:rPr>
          <w:rFonts w:ascii="Times New Roman" w:hAnsi="Times New Roman"/>
          <w:sz w:val="24"/>
          <w:szCs w:val="24"/>
        </w:rPr>
      </w:pPr>
      <w:r w:rsidRPr="00761991">
        <w:rPr>
          <w:rFonts w:ascii="Times New Roman" w:hAnsi="Times New Roman"/>
          <w:sz w:val="24"/>
          <w:szCs w:val="24"/>
        </w:rPr>
        <w:t>ученая степень, ученое звание    ФИО</w:t>
      </w:r>
    </w:p>
    <w:p w:rsidR="00A35F0D" w:rsidRPr="00761991" w:rsidRDefault="00A35F0D" w:rsidP="00A35F0D">
      <w:pPr>
        <w:spacing w:after="0" w:line="360" w:lineRule="auto"/>
        <w:jc w:val="both"/>
        <w:rPr>
          <w:rFonts w:ascii="Times New Roman" w:hAnsi="Times New Roman"/>
          <w:sz w:val="24"/>
          <w:szCs w:val="24"/>
        </w:rPr>
      </w:pPr>
    </w:p>
    <w:p w:rsidR="00A35F0D" w:rsidRPr="00761991" w:rsidRDefault="00A35F0D" w:rsidP="00A35F0D">
      <w:pPr>
        <w:spacing w:after="0" w:line="360" w:lineRule="auto"/>
        <w:jc w:val="both"/>
        <w:rPr>
          <w:rFonts w:ascii="Times New Roman" w:hAnsi="Times New Roman"/>
          <w:sz w:val="24"/>
          <w:szCs w:val="24"/>
        </w:rPr>
      </w:pPr>
    </w:p>
    <w:p w:rsidR="00A35F0D" w:rsidRPr="00761991" w:rsidRDefault="00A35F0D" w:rsidP="00A35F0D">
      <w:pPr>
        <w:spacing w:after="0" w:line="360" w:lineRule="auto"/>
        <w:jc w:val="both"/>
        <w:rPr>
          <w:rFonts w:ascii="Times New Roman" w:hAnsi="Times New Roman"/>
          <w:sz w:val="24"/>
          <w:szCs w:val="24"/>
        </w:rPr>
      </w:pPr>
      <w:r w:rsidRPr="00761991">
        <w:rPr>
          <w:rFonts w:ascii="Times New Roman" w:hAnsi="Times New Roman"/>
          <w:sz w:val="24"/>
          <w:szCs w:val="24"/>
        </w:rPr>
        <w:t xml:space="preserve"> </w:t>
      </w:r>
    </w:p>
    <w:p w:rsidR="00A35F0D" w:rsidRPr="00761991" w:rsidRDefault="00A35F0D" w:rsidP="00A35F0D">
      <w:pPr>
        <w:spacing w:after="0" w:line="360" w:lineRule="auto"/>
        <w:jc w:val="center"/>
        <w:rPr>
          <w:rFonts w:ascii="Times New Roman" w:hAnsi="Times New Roman"/>
          <w:sz w:val="24"/>
          <w:szCs w:val="24"/>
        </w:rPr>
      </w:pPr>
      <w:r w:rsidRPr="00761991">
        <w:rPr>
          <w:rFonts w:ascii="Times New Roman" w:hAnsi="Times New Roman"/>
          <w:sz w:val="24"/>
          <w:szCs w:val="24"/>
        </w:rPr>
        <w:t>Благодарственное письмо</w:t>
      </w:r>
    </w:p>
    <w:p w:rsidR="00A35F0D" w:rsidRPr="00761991" w:rsidRDefault="00A35F0D" w:rsidP="00A35F0D">
      <w:pPr>
        <w:spacing w:after="0" w:line="360" w:lineRule="auto"/>
        <w:jc w:val="center"/>
        <w:rPr>
          <w:rFonts w:ascii="Times New Roman" w:hAnsi="Times New Roman"/>
          <w:sz w:val="24"/>
          <w:szCs w:val="24"/>
        </w:rPr>
      </w:pPr>
    </w:p>
    <w:p w:rsidR="00A35F0D" w:rsidRPr="00761991" w:rsidRDefault="00A35F0D" w:rsidP="00A35F0D">
      <w:pPr>
        <w:spacing w:after="0" w:line="360" w:lineRule="auto"/>
        <w:ind w:firstLine="720"/>
        <w:jc w:val="both"/>
        <w:rPr>
          <w:rFonts w:ascii="Times New Roman" w:hAnsi="Times New Roman"/>
          <w:sz w:val="24"/>
          <w:szCs w:val="24"/>
        </w:rPr>
      </w:pPr>
      <w:r w:rsidRPr="00761991">
        <w:rPr>
          <w:rFonts w:ascii="Times New Roman" w:hAnsi="Times New Roman"/>
          <w:sz w:val="24"/>
          <w:szCs w:val="24"/>
        </w:rPr>
        <w:t>Руководство ГБУ СК Шпаковская рай СББЖ выносит благодарность профессорско-преподавательскому составу Ставропольского государственного аграрного университета, а в частности   заведующему  кафедрой «Терапии и фармакологии» ФИО  за квалифицированную подготовку  будущего  ветеринарного специалиста Каревой В.В.</w:t>
      </w:r>
    </w:p>
    <w:p w:rsidR="00A35F0D" w:rsidRPr="00761991" w:rsidRDefault="00A35F0D" w:rsidP="00A35F0D">
      <w:pPr>
        <w:spacing w:after="0" w:line="360" w:lineRule="auto"/>
        <w:ind w:firstLine="720"/>
        <w:jc w:val="both"/>
        <w:rPr>
          <w:rFonts w:ascii="Times New Roman" w:hAnsi="Times New Roman"/>
          <w:sz w:val="24"/>
          <w:szCs w:val="24"/>
        </w:rPr>
      </w:pPr>
    </w:p>
    <w:p w:rsidR="00A35F0D" w:rsidRPr="00761991" w:rsidRDefault="00A35F0D" w:rsidP="00A35F0D">
      <w:pPr>
        <w:spacing w:after="0" w:line="360" w:lineRule="auto"/>
        <w:ind w:firstLine="720"/>
        <w:jc w:val="both"/>
        <w:rPr>
          <w:rFonts w:ascii="Times New Roman" w:hAnsi="Times New Roman"/>
          <w:sz w:val="24"/>
          <w:szCs w:val="24"/>
        </w:rPr>
      </w:pPr>
    </w:p>
    <w:p w:rsidR="00A35F0D" w:rsidRPr="00761991" w:rsidRDefault="00A35F0D" w:rsidP="00A35F0D">
      <w:pPr>
        <w:spacing w:after="0" w:line="360" w:lineRule="auto"/>
        <w:ind w:firstLine="720"/>
        <w:jc w:val="both"/>
        <w:rPr>
          <w:rFonts w:ascii="Times New Roman" w:hAnsi="Times New Roman"/>
          <w:sz w:val="24"/>
          <w:szCs w:val="24"/>
        </w:rPr>
      </w:pPr>
    </w:p>
    <w:p w:rsidR="00A35F0D" w:rsidRPr="00761991" w:rsidRDefault="00A35F0D" w:rsidP="00A35F0D">
      <w:pPr>
        <w:spacing w:after="0" w:line="360" w:lineRule="auto"/>
        <w:ind w:firstLine="720"/>
        <w:jc w:val="both"/>
        <w:rPr>
          <w:rFonts w:ascii="Times New Roman" w:hAnsi="Times New Roman"/>
          <w:sz w:val="24"/>
          <w:szCs w:val="24"/>
        </w:rPr>
      </w:pPr>
    </w:p>
    <w:p w:rsidR="00A35F0D" w:rsidRPr="00761991" w:rsidRDefault="00A35F0D" w:rsidP="00A35F0D">
      <w:pPr>
        <w:spacing w:after="0" w:line="360" w:lineRule="auto"/>
        <w:ind w:firstLine="720"/>
        <w:jc w:val="both"/>
        <w:rPr>
          <w:rFonts w:ascii="Times New Roman" w:hAnsi="Times New Roman"/>
          <w:sz w:val="24"/>
          <w:szCs w:val="24"/>
        </w:rPr>
      </w:pPr>
    </w:p>
    <w:p w:rsidR="00A35F0D" w:rsidRPr="00761991" w:rsidRDefault="00A35F0D" w:rsidP="00A35F0D">
      <w:pPr>
        <w:spacing w:after="0" w:line="360" w:lineRule="auto"/>
        <w:ind w:firstLine="720"/>
        <w:jc w:val="both"/>
        <w:rPr>
          <w:rFonts w:ascii="Times New Roman" w:hAnsi="Times New Roman"/>
          <w:sz w:val="24"/>
          <w:szCs w:val="24"/>
        </w:rPr>
      </w:pPr>
    </w:p>
    <w:p w:rsidR="00A35F0D" w:rsidRPr="00761991" w:rsidRDefault="00A35F0D" w:rsidP="00A35F0D">
      <w:pPr>
        <w:spacing w:after="0" w:line="360" w:lineRule="auto"/>
        <w:ind w:firstLine="720"/>
        <w:jc w:val="both"/>
        <w:rPr>
          <w:rFonts w:ascii="Times New Roman" w:hAnsi="Times New Roman"/>
          <w:sz w:val="24"/>
          <w:szCs w:val="24"/>
        </w:rPr>
      </w:pPr>
    </w:p>
    <w:p w:rsidR="00A35F0D" w:rsidRPr="00761991" w:rsidRDefault="00A35F0D" w:rsidP="00A35F0D">
      <w:pPr>
        <w:spacing w:after="0"/>
        <w:rPr>
          <w:rFonts w:ascii="Times New Roman" w:hAnsi="Times New Roman"/>
          <w:sz w:val="24"/>
          <w:szCs w:val="24"/>
        </w:rPr>
      </w:pPr>
      <w:r w:rsidRPr="00761991">
        <w:rPr>
          <w:rFonts w:ascii="Times New Roman" w:hAnsi="Times New Roman"/>
          <w:sz w:val="24"/>
          <w:szCs w:val="24"/>
        </w:rPr>
        <w:t>Начальник</w:t>
      </w:r>
    </w:p>
    <w:p w:rsidR="00A35F0D" w:rsidRPr="00761991" w:rsidRDefault="00A35F0D" w:rsidP="00A35F0D">
      <w:pPr>
        <w:spacing w:after="0"/>
        <w:rPr>
          <w:rFonts w:ascii="Times New Roman" w:hAnsi="Times New Roman"/>
          <w:sz w:val="24"/>
          <w:szCs w:val="24"/>
        </w:rPr>
      </w:pPr>
      <w:r w:rsidRPr="00761991">
        <w:rPr>
          <w:rFonts w:ascii="Times New Roman" w:hAnsi="Times New Roman"/>
          <w:sz w:val="24"/>
          <w:szCs w:val="24"/>
        </w:rPr>
        <w:t>ГБУ СК Шпаковская районная СББЖ</w:t>
      </w:r>
      <w:r w:rsidRPr="00761991">
        <w:rPr>
          <w:rFonts w:ascii="Times New Roman" w:hAnsi="Times New Roman"/>
          <w:sz w:val="24"/>
          <w:szCs w:val="24"/>
        </w:rPr>
        <w:tab/>
      </w:r>
      <w:r w:rsidRPr="00761991">
        <w:rPr>
          <w:rFonts w:ascii="Times New Roman" w:hAnsi="Times New Roman"/>
          <w:sz w:val="24"/>
          <w:szCs w:val="24"/>
        </w:rPr>
        <w:tab/>
      </w:r>
      <w:r w:rsidRPr="00761991">
        <w:rPr>
          <w:rFonts w:ascii="Times New Roman" w:hAnsi="Times New Roman"/>
          <w:sz w:val="24"/>
          <w:szCs w:val="24"/>
        </w:rPr>
        <w:tab/>
      </w:r>
      <w:r w:rsidRPr="00761991">
        <w:rPr>
          <w:rFonts w:ascii="Times New Roman" w:hAnsi="Times New Roman"/>
          <w:sz w:val="24"/>
          <w:szCs w:val="24"/>
        </w:rPr>
        <w:tab/>
        <w:t xml:space="preserve">  ФИО</w:t>
      </w:r>
    </w:p>
    <w:p w:rsidR="00A35F0D" w:rsidRPr="00761991" w:rsidRDefault="00A35F0D" w:rsidP="00761991">
      <w:pPr>
        <w:spacing w:after="0" w:line="360" w:lineRule="auto"/>
        <w:ind w:firstLine="567"/>
        <w:jc w:val="right"/>
        <w:rPr>
          <w:rFonts w:ascii="Times New Roman" w:hAnsi="Times New Roman"/>
          <w:sz w:val="28"/>
          <w:szCs w:val="28"/>
        </w:rPr>
      </w:pPr>
    </w:p>
    <w:sectPr w:rsidR="00A35F0D" w:rsidRPr="00761991" w:rsidSect="00E82FA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8FA" w:rsidRDefault="008938FA">
      <w:pPr>
        <w:spacing w:after="0" w:line="240" w:lineRule="auto"/>
      </w:pPr>
      <w:r>
        <w:separator/>
      </w:r>
    </w:p>
  </w:endnote>
  <w:endnote w:type="continuationSeparator" w:id="0">
    <w:p w:rsidR="008938FA" w:rsidRDefault="0089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46871"/>
      <w:docPartObj>
        <w:docPartGallery w:val="Page Numbers (Bottom of Page)"/>
        <w:docPartUnique/>
      </w:docPartObj>
    </w:sdtPr>
    <w:sdtEndPr/>
    <w:sdtContent>
      <w:p w:rsidR="000B16BF" w:rsidRDefault="000B16BF">
        <w:pPr>
          <w:pStyle w:val="aa"/>
          <w:jc w:val="right"/>
        </w:pPr>
        <w:r>
          <w:fldChar w:fldCharType="begin"/>
        </w:r>
        <w:r>
          <w:instrText>PAGE   \* MERGEFORMAT</w:instrText>
        </w:r>
        <w:r>
          <w:fldChar w:fldCharType="separate"/>
        </w:r>
        <w:r w:rsidR="00D224B1">
          <w:rPr>
            <w:noProof/>
          </w:rPr>
          <w:t>2</w:t>
        </w:r>
        <w:r>
          <w:rPr>
            <w:noProof/>
          </w:rPr>
          <w:fldChar w:fldCharType="end"/>
        </w:r>
      </w:p>
    </w:sdtContent>
  </w:sdt>
  <w:p w:rsidR="000B16BF" w:rsidRDefault="000B16B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8FA" w:rsidRDefault="008938FA">
      <w:pPr>
        <w:spacing w:after="0" w:line="240" w:lineRule="auto"/>
      </w:pPr>
      <w:r>
        <w:separator/>
      </w:r>
    </w:p>
  </w:footnote>
  <w:footnote w:type="continuationSeparator" w:id="0">
    <w:p w:rsidR="008938FA" w:rsidRDefault="00893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607"/>
    <w:multiLevelType w:val="hybridMultilevel"/>
    <w:tmpl w:val="935A7D88"/>
    <w:lvl w:ilvl="0" w:tplc="94F27DE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4D22B0"/>
    <w:multiLevelType w:val="multilevel"/>
    <w:tmpl w:val="6D56D932"/>
    <w:lvl w:ilvl="0">
      <w:start w:val="1"/>
      <w:numFmt w:val="decimal"/>
      <w:lvlText w:val="%1."/>
      <w:lvlJc w:val="left"/>
      <w:pPr>
        <w:tabs>
          <w:tab w:val="num" w:pos="709"/>
        </w:tabs>
        <w:ind w:left="199" w:firstLine="85"/>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2D4734FE"/>
    <w:multiLevelType w:val="hybridMultilevel"/>
    <w:tmpl w:val="56F0B5AA"/>
    <w:lvl w:ilvl="0" w:tplc="9F8EB0CA">
      <w:start w:val="1"/>
      <w:numFmt w:val="bullet"/>
      <w:lvlText w:val=""/>
      <w:lvlJc w:val="left"/>
      <w:pPr>
        <w:tabs>
          <w:tab w:val="num" w:pos="1211"/>
        </w:tabs>
        <w:ind w:left="1211" w:hanging="360"/>
      </w:pPr>
      <w:rPr>
        <w:rFonts w:ascii="Symbol" w:hAnsi="Symbol" w:hint="default"/>
      </w:rPr>
    </w:lvl>
    <w:lvl w:ilvl="1" w:tplc="5B5E963C">
      <w:numFmt w:val="none"/>
      <w:lvlText w:val=""/>
      <w:lvlJc w:val="left"/>
      <w:pPr>
        <w:tabs>
          <w:tab w:val="num" w:pos="360"/>
        </w:tabs>
        <w:ind w:left="0" w:firstLine="0"/>
      </w:pPr>
    </w:lvl>
    <w:lvl w:ilvl="2" w:tplc="125E1D72">
      <w:numFmt w:val="none"/>
      <w:lvlText w:val=""/>
      <w:lvlJc w:val="left"/>
      <w:pPr>
        <w:tabs>
          <w:tab w:val="num" w:pos="360"/>
        </w:tabs>
        <w:ind w:left="0" w:firstLine="0"/>
      </w:pPr>
    </w:lvl>
    <w:lvl w:ilvl="3" w:tplc="119616A6">
      <w:numFmt w:val="none"/>
      <w:lvlText w:val=""/>
      <w:lvlJc w:val="left"/>
      <w:pPr>
        <w:tabs>
          <w:tab w:val="num" w:pos="360"/>
        </w:tabs>
        <w:ind w:left="0" w:firstLine="0"/>
      </w:pPr>
    </w:lvl>
    <w:lvl w:ilvl="4" w:tplc="2F2E461C">
      <w:numFmt w:val="none"/>
      <w:lvlText w:val=""/>
      <w:lvlJc w:val="left"/>
      <w:pPr>
        <w:tabs>
          <w:tab w:val="num" w:pos="360"/>
        </w:tabs>
        <w:ind w:left="0" w:firstLine="0"/>
      </w:pPr>
    </w:lvl>
    <w:lvl w:ilvl="5" w:tplc="1F8E1686">
      <w:numFmt w:val="none"/>
      <w:lvlText w:val=""/>
      <w:lvlJc w:val="left"/>
      <w:pPr>
        <w:tabs>
          <w:tab w:val="num" w:pos="360"/>
        </w:tabs>
        <w:ind w:left="0" w:firstLine="0"/>
      </w:pPr>
    </w:lvl>
    <w:lvl w:ilvl="6" w:tplc="6CE6396C">
      <w:numFmt w:val="none"/>
      <w:lvlText w:val=""/>
      <w:lvlJc w:val="left"/>
      <w:pPr>
        <w:tabs>
          <w:tab w:val="num" w:pos="360"/>
        </w:tabs>
        <w:ind w:left="0" w:firstLine="0"/>
      </w:pPr>
    </w:lvl>
    <w:lvl w:ilvl="7" w:tplc="60B0CBCE">
      <w:numFmt w:val="none"/>
      <w:lvlText w:val=""/>
      <w:lvlJc w:val="left"/>
      <w:pPr>
        <w:tabs>
          <w:tab w:val="num" w:pos="360"/>
        </w:tabs>
        <w:ind w:left="0" w:firstLine="0"/>
      </w:pPr>
    </w:lvl>
    <w:lvl w:ilvl="8" w:tplc="31946CAE">
      <w:numFmt w:val="none"/>
      <w:lvlText w:val=""/>
      <w:lvlJc w:val="left"/>
      <w:pPr>
        <w:tabs>
          <w:tab w:val="num" w:pos="360"/>
        </w:tabs>
        <w:ind w:left="0" w:firstLine="0"/>
      </w:pPr>
    </w:lvl>
  </w:abstractNum>
  <w:abstractNum w:abstractNumId="3" w15:restartNumberingAfterBreak="0">
    <w:nsid w:val="2F8537F1"/>
    <w:multiLevelType w:val="hybridMultilevel"/>
    <w:tmpl w:val="602A8514"/>
    <w:lvl w:ilvl="0" w:tplc="D026D42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B7437"/>
    <w:multiLevelType w:val="hybridMultilevel"/>
    <w:tmpl w:val="2DCC3A72"/>
    <w:lvl w:ilvl="0" w:tplc="0F34A2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2071B9C"/>
    <w:multiLevelType w:val="multilevel"/>
    <w:tmpl w:val="CF78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60831"/>
    <w:multiLevelType w:val="hybridMultilevel"/>
    <w:tmpl w:val="F274E6CE"/>
    <w:lvl w:ilvl="0" w:tplc="E68E781A">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65D4977"/>
    <w:multiLevelType w:val="hybridMultilevel"/>
    <w:tmpl w:val="441E809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7722036"/>
    <w:multiLevelType w:val="singleLevel"/>
    <w:tmpl w:val="F1A88268"/>
    <w:lvl w:ilvl="0">
      <w:start w:val="1"/>
      <w:numFmt w:val="decimal"/>
      <w:lvlText w:val="%1."/>
      <w:lvlJc w:val="left"/>
      <w:pPr>
        <w:tabs>
          <w:tab w:val="num" w:pos="1211"/>
        </w:tabs>
        <w:ind w:left="1211" w:hanging="36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2"/>
  </w:num>
  <w:num w:numId="4">
    <w:abstractNumId w:val="4"/>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A12BD"/>
    <w:rsid w:val="00041DAE"/>
    <w:rsid w:val="000637D7"/>
    <w:rsid w:val="00066C96"/>
    <w:rsid w:val="000B16BF"/>
    <w:rsid w:val="000D13D0"/>
    <w:rsid w:val="00123886"/>
    <w:rsid w:val="0013042A"/>
    <w:rsid w:val="00135011"/>
    <w:rsid w:val="00181753"/>
    <w:rsid w:val="00197072"/>
    <w:rsid w:val="001B5FDA"/>
    <w:rsid w:val="001C2A1E"/>
    <w:rsid w:val="001F12FE"/>
    <w:rsid w:val="00204177"/>
    <w:rsid w:val="0022330C"/>
    <w:rsid w:val="002C0E6F"/>
    <w:rsid w:val="002C6250"/>
    <w:rsid w:val="00301658"/>
    <w:rsid w:val="003127BF"/>
    <w:rsid w:val="00351E6B"/>
    <w:rsid w:val="003B01E7"/>
    <w:rsid w:val="0040601B"/>
    <w:rsid w:val="004101D5"/>
    <w:rsid w:val="004372E8"/>
    <w:rsid w:val="004451DC"/>
    <w:rsid w:val="004516A3"/>
    <w:rsid w:val="00464C19"/>
    <w:rsid w:val="00505A53"/>
    <w:rsid w:val="00525C2C"/>
    <w:rsid w:val="00544209"/>
    <w:rsid w:val="0058175F"/>
    <w:rsid w:val="00597351"/>
    <w:rsid w:val="005A3F9C"/>
    <w:rsid w:val="00650185"/>
    <w:rsid w:val="00651E63"/>
    <w:rsid w:val="00681D4A"/>
    <w:rsid w:val="006870D1"/>
    <w:rsid w:val="006871BA"/>
    <w:rsid w:val="006B47EE"/>
    <w:rsid w:val="007147DC"/>
    <w:rsid w:val="0073231B"/>
    <w:rsid w:val="00761991"/>
    <w:rsid w:val="00787025"/>
    <w:rsid w:val="007A7EA1"/>
    <w:rsid w:val="007E3F69"/>
    <w:rsid w:val="00801D05"/>
    <w:rsid w:val="0081070E"/>
    <w:rsid w:val="008938FA"/>
    <w:rsid w:val="00986F38"/>
    <w:rsid w:val="00992F47"/>
    <w:rsid w:val="00997AF5"/>
    <w:rsid w:val="009A12BD"/>
    <w:rsid w:val="009A4891"/>
    <w:rsid w:val="009B1A23"/>
    <w:rsid w:val="009C0651"/>
    <w:rsid w:val="009D76B8"/>
    <w:rsid w:val="00A0026B"/>
    <w:rsid w:val="00A35F0D"/>
    <w:rsid w:val="00B10D4C"/>
    <w:rsid w:val="00B32166"/>
    <w:rsid w:val="00B619B9"/>
    <w:rsid w:val="00BA09E8"/>
    <w:rsid w:val="00BE5722"/>
    <w:rsid w:val="00C304C3"/>
    <w:rsid w:val="00C90761"/>
    <w:rsid w:val="00D079E6"/>
    <w:rsid w:val="00D224B1"/>
    <w:rsid w:val="00D24F51"/>
    <w:rsid w:val="00D415BF"/>
    <w:rsid w:val="00D63EB1"/>
    <w:rsid w:val="00D75770"/>
    <w:rsid w:val="00DE440C"/>
    <w:rsid w:val="00DE5247"/>
    <w:rsid w:val="00E727D7"/>
    <w:rsid w:val="00E76F54"/>
    <w:rsid w:val="00E82FA6"/>
    <w:rsid w:val="00E83CB7"/>
    <w:rsid w:val="00EC30E2"/>
    <w:rsid w:val="00ED29CA"/>
    <w:rsid w:val="00EF0A2C"/>
    <w:rsid w:val="00F77766"/>
    <w:rsid w:val="00FA1594"/>
    <w:rsid w:val="00FD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E924"/>
  <w15:docId w15:val="{1371F65E-0335-4136-AF80-4790EDAB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2BD"/>
    <w:rPr>
      <w:rFonts w:ascii="Calibri" w:eastAsia="Times New Roman" w:hAnsi="Calibri" w:cs="Times New Roman"/>
      <w:lang w:eastAsia="ru-RU"/>
    </w:rPr>
  </w:style>
  <w:style w:type="paragraph" w:styleId="1">
    <w:name w:val="heading 1"/>
    <w:basedOn w:val="a"/>
    <w:next w:val="a"/>
    <w:link w:val="10"/>
    <w:qFormat/>
    <w:rsid w:val="0081070E"/>
    <w:pPr>
      <w:keepNext/>
      <w:spacing w:after="0" w:line="240" w:lineRule="auto"/>
      <w:outlineLvl w:val="0"/>
    </w:pPr>
    <w:rPr>
      <w:rFonts w:ascii="Times New Roman" w:hAnsi="Times New Roman"/>
      <w:sz w:val="28"/>
      <w:szCs w:val="20"/>
    </w:rPr>
  </w:style>
  <w:style w:type="paragraph" w:styleId="2">
    <w:name w:val="heading 2"/>
    <w:basedOn w:val="a"/>
    <w:next w:val="a"/>
    <w:link w:val="20"/>
    <w:qFormat/>
    <w:rsid w:val="0081070E"/>
    <w:pPr>
      <w:keepNext/>
      <w:spacing w:after="0" w:line="240" w:lineRule="auto"/>
      <w:jc w:val="center"/>
      <w:outlineLvl w:val="1"/>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nhideWhenUsed/>
    <w:rsid w:val="009A12BD"/>
    <w:pPr>
      <w:spacing w:after="120" w:line="240" w:lineRule="auto"/>
    </w:pPr>
    <w:rPr>
      <w:rFonts w:asciiTheme="minorHAnsi" w:eastAsiaTheme="minorHAnsi" w:hAnsiTheme="minorHAnsi" w:cstheme="minorBidi"/>
      <w:sz w:val="24"/>
      <w:szCs w:val="24"/>
    </w:rPr>
  </w:style>
  <w:style w:type="character" w:customStyle="1" w:styleId="a4">
    <w:name w:val="Основной текст Знак"/>
    <w:basedOn w:val="a0"/>
    <w:uiPriority w:val="99"/>
    <w:semiHidden/>
    <w:rsid w:val="009A12BD"/>
    <w:rPr>
      <w:rFonts w:ascii="Calibri" w:eastAsia="Times New Roman" w:hAnsi="Calibri" w:cs="Times New Roman"/>
      <w:lang w:eastAsia="ru-RU"/>
    </w:rPr>
  </w:style>
  <w:style w:type="paragraph" w:styleId="a5">
    <w:name w:val="Body Text Indent"/>
    <w:basedOn w:val="a"/>
    <w:link w:val="a6"/>
    <w:uiPriority w:val="99"/>
    <w:semiHidden/>
    <w:unhideWhenUsed/>
    <w:rsid w:val="009A12BD"/>
    <w:pPr>
      <w:spacing w:after="120"/>
      <w:ind w:left="283"/>
    </w:pPr>
  </w:style>
  <w:style w:type="character" w:customStyle="1" w:styleId="a6">
    <w:name w:val="Основной текст с отступом Знак"/>
    <w:basedOn w:val="a0"/>
    <w:link w:val="a5"/>
    <w:uiPriority w:val="99"/>
    <w:semiHidden/>
    <w:rsid w:val="009A12BD"/>
    <w:rPr>
      <w:rFonts w:ascii="Calibri" w:eastAsia="Times New Roman" w:hAnsi="Calibri" w:cs="Times New Roman"/>
      <w:lang w:eastAsia="ru-RU"/>
    </w:rPr>
  </w:style>
  <w:style w:type="paragraph" w:styleId="a7">
    <w:name w:val="List Paragraph"/>
    <w:basedOn w:val="a"/>
    <w:uiPriority w:val="34"/>
    <w:qFormat/>
    <w:rsid w:val="009A12BD"/>
    <w:pPr>
      <w:ind w:left="720"/>
      <w:contextualSpacing/>
    </w:pPr>
  </w:style>
  <w:style w:type="character" w:customStyle="1" w:styleId="11">
    <w:name w:val="Основной текст Знак1"/>
    <w:basedOn w:val="a0"/>
    <w:link w:val="a3"/>
    <w:locked/>
    <w:rsid w:val="009A12BD"/>
    <w:rPr>
      <w:sz w:val="24"/>
      <w:szCs w:val="24"/>
      <w:lang w:eastAsia="ru-RU"/>
    </w:rPr>
  </w:style>
  <w:style w:type="character" w:customStyle="1" w:styleId="10">
    <w:name w:val="Заголовок 1 Знак"/>
    <w:basedOn w:val="a0"/>
    <w:link w:val="1"/>
    <w:rsid w:val="0081070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1070E"/>
    <w:rPr>
      <w:rFonts w:ascii="Times New Roman" w:eastAsia="Times New Roman" w:hAnsi="Times New Roman" w:cs="Times New Roman"/>
      <w:sz w:val="32"/>
      <w:szCs w:val="20"/>
      <w:lang w:eastAsia="ru-RU"/>
    </w:rPr>
  </w:style>
  <w:style w:type="character" w:styleId="a8">
    <w:name w:val="Hyperlink"/>
    <w:basedOn w:val="a0"/>
    <w:rsid w:val="00597351"/>
    <w:rPr>
      <w:color w:val="0000FF"/>
      <w:u w:val="single"/>
    </w:rPr>
  </w:style>
  <w:style w:type="table" w:styleId="a9">
    <w:name w:val="Table Grid"/>
    <w:basedOn w:val="a1"/>
    <w:uiPriority w:val="59"/>
    <w:rsid w:val="009D7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7B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footer"/>
    <w:basedOn w:val="a"/>
    <w:link w:val="ab"/>
    <w:uiPriority w:val="99"/>
    <w:unhideWhenUsed/>
    <w:rsid w:val="009B1A23"/>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Нижний колонтитул Знак"/>
    <w:basedOn w:val="a0"/>
    <w:link w:val="aa"/>
    <w:uiPriority w:val="99"/>
    <w:rsid w:val="009B1A2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B1A23"/>
  </w:style>
  <w:style w:type="character" w:customStyle="1" w:styleId="ac">
    <w:name w:val="Основной текст_"/>
    <w:link w:val="21"/>
    <w:rsid w:val="009B1A23"/>
    <w:rPr>
      <w:sz w:val="27"/>
      <w:szCs w:val="27"/>
      <w:shd w:val="clear" w:color="auto" w:fill="FFFFFF"/>
    </w:rPr>
  </w:style>
  <w:style w:type="paragraph" w:customStyle="1" w:styleId="21">
    <w:name w:val="Основной текст2"/>
    <w:basedOn w:val="a"/>
    <w:link w:val="ac"/>
    <w:rsid w:val="009B1A23"/>
    <w:pPr>
      <w:widowControl w:val="0"/>
      <w:shd w:val="clear" w:color="auto" w:fill="FFFFFF"/>
      <w:spacing w:after="0" w:line="0" w:lineRule="atLeast"/>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2828">
      <w:bodyDiv w:val="1"/>
      <w:marLeft w:val="0"/>
      <w:marRight w:val="0"/>
      <w:marTop w:val="0"/>
      <w:marBottom w:val="0"/>
      <w:divBdr>
        <w:top w:val="none" w:sz="0" w:space="0" w:color="auto"/>
        <w:left w:val="none" w:sz="0" w:space="0" w:color="auto"/>
        <w:bottom w:val="none" w:sz="0" w:space="0" w:color="auto"/>
        <w:right w:val="none" w:sz="0" w:space="0" w:color="auto"/>
      </w:divBdr>
    </w:div>
    <w:div w:id="3309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07DDE-7DB0-4B0C-8FF0-FA5EB5C2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36</Pages>
  <Words>8892</Words>
  <Characters>50685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паразит</dc:creator>
  <cp:keywords/>
  <dc:description/>
  <cp:lastModifiedBy>Комп 10</cp:lastModifiedBy>
  <cp:revision>36</cp:revision>
  <cp:lastPrinted>2013-11-14T11:25:00Z</cp:lastPrinted>
  <dcterms:created xsi:type="dcterms:W3CDTF">2013-05-28T11:41:00Z</dcterms:created>
  <dcterms:modified xsi:type="dcterms:W3CDTF">2022-04-06T08:27:00Z</dcterms:modified>
</cp:coreProperties>
</file>